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DD6" w14:textId="1B1EA12D" w:rsidR="00595A0D" w:rsidRPr="00595A0D" w:rsidRDefault="00595A0D" w:rsidP="0010567F">
      <w:pPr>
        <w:jc w:val="center"/>
        <w:rPr>
          <w:b/>
        </w:rPr>
      </w:pPr>
      <w:r w:rsidRPr="00595A0D">
        <w:rPr>
          <w:b/>
        </w:rPr>
        <w:t xml:space="preserve">REGULAMIN REKRUTACJI </w:t>
      </w:r>
      <w:r w:rsidR="00D74F33">
        <w:rPr>
          <w:b/>
        </w:rPr>
        <w:t xml:space="preserve">I UCZESTNICTWA </w:t>
      </w:r>
      <w:r w:rsidRPr="00595A0D">
        <w:rPr>
          <w:b/>
        </w:rPr>
        <w:t>W PROJEKCIE</w:t>
      </w:r>
    </w:p>
    <w:p w14:paraId="7D185D59" w14:textId="6D194678" w:rsidR="00576EC7" w:rsidRPr="00576EC7" w:rsidRDefault="00576EC7" w:rsidP="0010567F">
      <w:pPr>
        <w:jc w:val="center"/>
        <w:rPr>
          <w:rFonts w:cstheme="minorHAnsi"/>
          <w:b/>
          <w:bCs/>
        </w:rPr>
      </w:pPr>
      <w:r w:rsidRPr="00576EC7">
        <w:rPr>
          <w:rFonts w:eastAsia="Times New Roman" w:cstheme="minorHAnsi"/>
          <w:b/>
          <w:bCs/>
          <w:spacing w:val="15"/>
          <w:lang w:eastAsia="pl-PL"/>
        </w:rPr>
        <w:t>„</w:t>
      </w:r>
      <w:r w:rsidR="0010567F">
        <w:rPr>
          <w:rFonts w:eastAsia="Times New Roman" w:cstheme="minorHAnsi"/>
          <w:b/>
          <w:bCs/>
          <w:spacing w:val="15"/>
          <w:lang w:eastAsia="pl-PL"/>
        </w:rPr>
        <w:t>Postaw na aktywność!</w:t>
      </w:r>
      <w:r w:rsidRPr="00576EC7">
        <w:rPr>
          <w:rFonts w:cstheme="minorHAnsi"/>
          <w:b/>
          <w:bCs/>
        </w:rPr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DA7A08" w:rsidRPr="00DA7A08">
        <w:rPr>
          <w:rFonts w:cstheme="minorHAnsi"/>
          <w:b/>
          <w:bCs/>
        </w:rPr>
        <w:t>nr RPDS.09.01.01-02-0163/20</w:t>
      </w:r>
    </w:p>
    <w:p w14:paraId="57C3AB87" w14:textId="77777777" w:rsidR="00D74F33" w:rsidRPr="00D74F33" w:rsidRDefault="00D74F33" w:rsidP="00D74F33">
      <w:pPr>
        <w:jc w:val="center"/>
        <w:rPr>
          <w:rFonts w:cs="Arial"/>
          <w:b/>
        </w:rPr>
      </w:pPr>
    </w:p>
    <w:p w14:paraId="54D2A6CD" w14:textId="357FB213" w:rsidR="00D74F33" w:rsidRPr="00D74F33" w:rsidRDefault="00D74F33" w:rsidP="00D74F33">
      <w:pPr>
        <w:jc w:val="center"/>
        <w:rPr>
          <w:rFonts w:cs="Arial"/>
          <w:b/>
        </w:rPr>
      </w:pPr>
      <w:r w:rsidRPr="00D74F33">
        <w:rPr>
          <w:rFonts w:cs="Arial"/>
          <w:b/>
        </w:rPr>
        <w:t>§1.</w:t>
      </w:r>
      <w:r w:rsidR="00EB1F37">
        <w:rPr>
          <w:rFonts w:cs="Arial"/>
          <w:b/>
        </w:rPr>
        <w:t xml:space="preserve"> Definicje związane z projektem</w:t>
      </w:r>
    </w:p>
    <w:p w14:paraId="3055F332" w14:textId="3D76B863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Biuro  Projektu – miejsce, w którym przyjmowane będą dokumenty rekrutacyjne oraz udzielane informacje na temat realizacji projektu osobom zainteresowanym udziałem w projekcie oraz Uczestnikom projektu, czynne w dni robocze od poniedziałku do piątku w godzinach 9:00 do 1</w:t>
      </w:r>
      <w:r w:rsidR="00D32F2D">
        <w:rPr>
          <w:rFonts w:cs="Arial"/>
        </w:rPr>
        <w:t>4</w:t>
      </w:r>
      <w:r w:rsidRPr="00D74F33">
        <w:rPr>
          <w:rFonts w:cs="Arial"/>
        </w:rPr>
        <w:t>:00, adres: Fundacja Bezpieczna Przystań Oddział Wrocław, ul. Kołłątaja 31A</w:t>
      </w:r>
      <w:r w:rsidR="00D32F2D">
        <w:rPr>
          <w:rFonts w:cs="Arial"/>
        </w:rPr>
        <w:t>/1</w:t>
      </w:r>
      <w:r w:rsidRPr="00D74F33">
        <w:rPr>
          <w:rFonts w:cs="Arial"/>
        </w:rPr>
        <w:t>, 50-004 Wrocław.</w:t>
      </w:r>
    </w:p>
    <w:p w14:paraId="6C5F8E24" w14:textId="77777777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Realizator projektu: Fundacja Bezpieczna Przystań, ul. H. Kołłątaja 31A, 50-004 Wrocław.</w:t>
      </w:r>
    </w:p>
    <w:p w14:paraId="28DCF823" w14:textId="77777777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 xml:space="preserve">Instytucja Pośrednicząca – IP – instytucja nadzorująca prawidłową realizację projektu oraz </w:t>
      </w:r>
      <w:r w:rsidRPr="00D74F33">
        <w:rPr>
          <w:rFonts w:cs="Arial"/>
        </w:rPr>
        <w:br/>
        <w:t xml:space="preserve">przyznająca środki na jego realizację – Dolnośląski Wojewódzki Urząd Pracy, </w:t>
      </w:r>
      <w:r w:rsidRPr="00D74F33">
        <w:rPr>
          <w:rFonts w:cs="Arial"/>
        </w:rPr>
        <w:br/>
        <w:t>al. Armii Krajowej 54, 50-541 Wrocław.</w:t>
      </w:r>
    </w:p>
    <w:p w14:paraId="40281056" w14:textId="4CF000BE" w:rsidR="00D74F33" w:rsidRPr="00EB1F37" w:rsidRDefault="00D74F33" w:rsidP="00EB1F37">
      <w:pPr>
        <w:numPr>
          <w:ilvl w:val="0"/>
          <w:numId w:val="27"/>
        </w:numPr>
        <w:jc w:val="both"/>
        <w:rPr>
          <w:rFonts w:cs="Arial"/>
          <w:bCs/>
        </w:rPr>
      </w:pPr>
      <w:r w:rsidRPr="00EB1F37">
        <w:rPr>
          <w:rFonts w:cs="Arial"/>
        </w:rPr>
        <w:t>Projekt (P) - projekt „</w:t>
      </w:r>
      <w:r w:rsidR="00EB1F37" w:rsidRPr="00EB1F37">
        <w:rPr>
          <w:rFonts w:cs="Arial"/>
          <w:bCs/>
        </w:rPr>
        <w:t>Postaw na aktywność!” nr RPDS.09.01.01-02-0163/20</w:t>
      </w:r>
      <w:r w:rsidRPr="00EB1F37">
        <w:rPr>
          <w:rFonts w:cs="Arial"/>
        </w:rPr>
        <w:t>, współfinansowany z Europejskiego Funduszu Społecznego w ramach Regionalnego Programu Operacyjnego Województwa Dolnośląskiego na lata 2014-2020.</w:t>
      </w:r>
    </w:p>
    <w:p w14:paraId="5C0780DE" w14:textId="45092DF0" w:rsid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Wniosek  o  dofinansowanie – dokument  przedkładany przez  Projektodawcę  do  IP  w  celu  uzyskania środków finansowych na realizację Projektu.</w:t>
      </w:r>
    </w:p>
    <w:p w14:paraId="0C342802" w14:textId="536BCA38" w:rsidR="00D82E8F" w:rsidRPr="00D74F33" w:rsidRDefault="00D82E8F" w:rsidP="00D74F33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UP – Uczestnik</w:t>
      </w:r>
      <w:r w:rsidR="00665CAC">
        <w:rPr>
          <w:rFonts w:cs="Arial"/>
        </w:rPr>
        <w:t>/-czka</w:t>
      </w:r>
      <w:r>
        <w:rPr>
          <w:rFonts w:cs="Arial"/>
        </w:rPr>
        <w:t xml:space="preserve"> Projektu.</w:t>
      </w:r>
    </w:p>
    <w:p w14:paraId="7A5BCAB4" w14:textId="32E3E46F" w:rsidR="00595A0D" w:rsidRPr="00595A0D" w:rsidRDefault="00595A0D" w:rsidP="0010567F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EB1F37">
        <w:rPr>
          <w:rFonts w:cs="Arial"/>
          <w:b/>
        </w:rPr>
        <w:t>2</w:t>
      </w:r>
      <w:r w:rsidRPr="00595A0D">
        <w:rPr>
          <w:rFonts w:cs="Arial"/>
          <w:b/>
        </w:rPr>
        <w:t xml:space="preserve"> Postanowienia ogólne</w:t>
      </w:r>
    </w:p>
    <w:p w14:paraId="7254593D" w14:textId="71A6EC1C" w:rsidR="00595A0D" w:rsidRPr="00D82E8F" w:rsidRDefault="00595A0D" w:rsidP="0010567F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95A0D">
        <w:t xml:space="preserve">Projekt </w:t>
      </w:r>
      <w:r w:rsidR="00576EC7">
        <w:t>„</w:t>
      </w:r>
      <w:r w:rsidR="0010567F">
        <w:t>Postaw na aktywność!</w:t>
      </w:r>
      <w:r w:rsidR="00576EC7"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CE4D1A" w:rsidRPr="00CE4D1A">
        <w:rPr>
          <w:bCs/>
        </w:rPr>
        <w:t>nr RPDS.09.01.01-02-0163/20</w:t>
      </w:r>
      <w:r w:rsidR="00CE4D1A">
        <w:rPr>
          <w:bCs/>
        </w:rPr>
        <w:t xml:space="preserve"> </w:t>
      </w:r>
      <w:r w:rsidRPr="00A7024E">
        <w:t xml:space="preserve">realizowany w ramach Regionalnego Programu Operacyjnego Województwa </w:t>
      </w:r>
      <w:r w:rsidR="00A036DC">
        <w:t>Dolnośląskiego</w:t>
      </w:r>
      <w:r w:rsidRPr="00A7024E">
        <w:t>, współfinansowanego ze środków Unii Europejskiej w ramach Europejskiego Funduszu Społecznego</w:t>
      </w:r>
      <w:r w:rsidR="00D32F2D">
        <w:t>.</w:t>
      </w:r>
    </w:p>
    <w:p w14:paraId="495880E9" w14:textId="77777777" w:rsidR="00BD0795" w:rsidRDefault="00BE23B9" w:rsidP="0010567F">
      <w:pPr>
        <w:pStyle w:val="Akapitzlist"/>
        <w:numPr>
          <w:ilvl w:val="0"/>
          <w:numId w:val="1"/>
        </w:numPr>
        <w:ind w:left="426"/>
        <w:jc w:val="both"/>
      </w:pPr>
      <w:r>
        <w:t>Beneficjentem projektu</w:t>
      </w:r>
      <w:r w:rsidR="00595A0D" w:rsidRPr="00595A0D">
        <w:t xml:space="preserve"> jest </w:t>
      </w:r>
      <w:r>
        <w:t>Fundacja Bezpieczna Przystań</w:t>
      </w:r>
      <w:r w:rsidR="00595A0D" w:rsidRPr="00595A0D">
        <w:t xml:space="preserve"> z siedzibą przy ul. </w:t>
      </w:r>
      <w:r w:rsidR="00576EC7">
        <w:t>H.</w:t>
      </w:r>
      <w:r w:rsidR="0010567F">
        <w:t xml:space="preserve"> </w:t>
      </w:r>
      <w:r w:rsidR="00576EC7">
        <w:t>Kołłątaja 31A</w:t>
      </w:r>
      <w:r w:rsidR="00595A0D" w:rsidRPr="00595A0D">
        <w:t xml:space="preserve">, </w:t>
      </w:r>
    </w:p>
    <w:p w14:paraId="28F06B81" w14:textId="0C70401E" w:rsidR="00595A0D" w:rsidRPr="00595A0D" w:rsidRDefault="00BE23B9" w:rsidP="00BD0795">
      <w:pPr>
        <w:pStyle w:val="Akapitzlist"/>
        <w:ind w:left="426"/>
        <w:jc w:val="both"/>
      </w:pPr>
      <w:r>
        <w:t>5</w:t>
      </w:r>
      <w:r w:rsidR="00576EC7">
        <w:t>0 – 004 Wrocław</w:t>
      </w:r>
      <w:r w:rsidR="00595A0D" w:rsidRPr="00595A0D">
        <w:t>.</w:t>
      </w:r>
    </w:p>
    <w:p w14:paraId="2A58EE89" w14:textId="5A89D868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realizowany jest od </w:t>
      </w:r>
      <w:r w:rsidR="0010567F">
        <w:t xml:space="preserve">1 września </w:t>
      </w:r>
      <w:r w:rsidR="00576EC7">
        <w:t>202</w:t>
      </w:r>
      <w:r w:rsidR="0010567F">
        <w:t>1</w:t>
      </w:r>
      <w:r w:rsidRPr="00595A0D">
        <w:t xml:space="preserve">r. do 31 </w:t>
      </w:r>
      <w:r w:rsidR="0010567F">
        <w:t xml:space="preserve">grudnia </w:t>
      </w:r>
      <w:r w:rsidRPr="00595A0D">
        <w:t>20</w:t>
      </w:r>
      <w:r w:rsidR="00BE23B9">
        <w:t>2</w:t>
      </w:r>
      <w:r w:rsidR="00576EC7">
        <w:t>2</w:t>
      </w:r>
      <w:r w:rsidRPr="00595A0D">
        <w:t xml:space="preserve">r. </w:t>
      </w:r>
    </w:p>
    <w:p w14:paraId="5FBE20AF" w14:textId="0FAD3D93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Regulamin rekrutacji </w:t>
      </w:r>
      <w:r w:rsidR="00EB1F37">
        <w:t xml:space="preserve">i uczestnictwa w projekcie </w:t>
      </w:r>
      <w:r w:rsidRPr="00595A0D">
        <w:t xml:space="preserve">zapewnia, że </w:t>
      </w:r>
      <w:r w:rsidR="00EB1F37">
        <w:t xml:space="preserve">rekrutacja oraz przebieg projektu </w:t>
      </w:r>
      <w:r w:rsidRPr="00595A0D">
        <w:t>odbędzie się w sposób niedyskryminacyjny ze względu na płeć, wiek, niepełnosprawność, status społeczny i inne czynniki różnicujące.</w:t>
      </w:r>
    </w:p>
    <w:p w14:paraId="1BF8CBC4" w14:textId="31F895AA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8" w:history="1">
        <w:r w:rsidR="00010769" w:rsidRPr="005A5E4F">
          <w:rPr>
            <w:rStyle w:val="Hipercze"/>
          </w:rPr>
          <w:t>www.bezpiecznaprzystan.org</w:t>
        </w:r>
      </w:hyperlink>
      <w:r w:rsidR="0010567F">
        <w:rPr>
          <w:rStyle w:val="Hipercze"/>
        </w:rPr>
        <w:t xml:space="preserve">. </w:t>
      </w:r>
    </w:p>
    <w:p w14:paraId="38638C2A" w14:textId="496CE7DC" w:rsidR="00595A0D" w:rsidRPr="00BE23B9" w:rsidRDefault="00595A0D" w:rsidP="00BE23B9">
      <w:pPr>
        <w:jc w:val="center"/>
      </w:pPr>
      <w:r w:rsidRPr="00595A0D">
        <w:rPr>
          <w:rFonts w:cs="Arial"/>
          <w:b/>
        </w:rPr>
        <w:t>§ 2  Kryteria kwalifikowalności do projektu</w:t>
      </w:r>
    </w:p>
    <w:p w14:paraId="2E53938D" w14:textId="4636A9C6" w:rsidR="002917F4" w:rsidRPr="002917F4" w:rsidRDefault="00D64001" w:rsidP="0010567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 xml:space="preserve">1. </w:t>
      </w:r>
      <w:r w:rsidR="00595A0D" w:rsidRPr="002917F4">
        <w:rPr>
          <w:rFonts w:cs="Arial"/>
        </w:rPr>
        <w:t>Uprawnionymi do udziału w Projekcie są</w:t>
      </w:r>
      <w:r w:rsidR="0010567F">
        <w:rPr>
          <w:rFonts w:cs="Arial"/>
        </w:rPr>
        <w:t xml:space="preserve"> osoby pełnoletnie, bez pracy</w:t>
      </w:r>
      <w:r w:rsidR="00595A0D" w:rsidRPr="002917F4">
        <w:rPr>
          <w:rFonts w:cs="Arial"/>
        </w:rPr>
        <w:t xml:space="preserve">, </w:t>
      </w:r>
      <w:r w:rsidR="0010567F">
        <w:rPr>
          <w:rFonts w:cs="Arial"/>
        </w:rPr>
        <w:t xml:space="preserve">zagrożone ubóstwem lub wykluczeniem społecznym, które w pierwszej kolejności wymagają aktywizacji społecznej, zamieszkałe </w:t>
      </w:r>
      <w:r w:rsidR="0010567F">
        <w:rPr>
          <w:rFonts w:ascii="Verdana" w:hAnsi="Verdana" w:cs="Verdana"/>
          <w:sz w:val="18"/>
          <w:szCs w:val="18"/>
        </w:rPr>
        <w:lastRenderedPageBreak/>
        <w:t>w woj. dolnośląskim (powiaty: m. Wrocław, wrocławski, oławski, oleśnicki, trzebnicki, strzeliński,</w:t>
      </w:r>
      <w:r w:rsidR="002917F4" w:rsidRPr="002917F4">
        <w:rPr>
          <w:rFonts w:ascii="Verdana" w:hAnsi="Verdana" w:cs="Verdana"/>
          <w:sz w:val="18"/>
          <w:szCs w:val="18"/>
        </w:rPr>
        <w:t xml:space="preserve"> w tym 50% na obszarach</w:t>
      </w:r>
      <w:r w:rsidR="0010567F">
        <w:rPr>
          <w:rFonts w:ascii="Verdana" w:hAnsi="Verdana" w:cs="Verdana"/>
          <w:sz w:val="18"/>
          <w:szCs w:val="18"/>
        </w:rPr>
        <w:t xml:space="preserve"> objętych programem rewitalizacji Wrocławi</w:t>
      </w:r>
      <w:r w:rsidR="003046F6">
        <w:rPr>
          <w:rFonts w:ascii="Verdana" w:hAnsi="Verdana" w:cs="Verdana"/>
          <w:sz w:val="18"/>
          <w:szCs w:val="18"/>
        </w:rPr>
        <w:t>a).</w:t>
      </w:r>
      <w:r w:rsidR="0010567F">
        <w:rPr>
          <w:rFonts w:ascii="Verdana" w:hAnsi="Verdana" w:cs="Verdana"/>
          <w:sz w:val="18"/>
          <w:szCs w:val="18"/>
        </w:rPr>
        <w:t xml:space="preserve"> </w:t>
      </w:r>
    </w:p>
    <w:p w14:paraId="4B5D6507" w14:textId="77777777" w:rsidR="002917F4" w:rsidRPr="002917F4" w:rsidRDefault="002917F4" w:rsidP="002917F4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DA8DA79" w14:textId="5EA30069" w:rsidR="00595A0D" w:rsidRPr="00595A0D" w:rsidRDefault="00595A0D" w:rsidP="002917F4">
      <w:pPr>
        <w:pStyle w:val="Akapitzlist"/>
        <w:ind w:left="426"/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D97154">
        <w:rPr>
          <w:rFonts w:cs="Arial"/>
          <w:b/>
        </w:rPr>
        <w:t>3</w:t>
      </w:r>
      <w:r w:rsidRPr="00595A0D">
        <w:rPr>
          <w:rFonts w:cs="Arial"/>
          <w:b/>
        </w:rPr>
        <w:t xml:space="preserve"> </w:t>
      </w:r>
      <w:r w:rsidR="00D97154">
        <w:rPr>
          <w:rFonts w:cs="Arial"/>
          <w:b/>
        </w:rPr>
        <w:t>Proces zgłoszenia do projektu</w:t>
      </w:r>
    </w:p>
    <w:p w14:paraId="31D23D4F" w14:textId="53307CAA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>Rekrutacja do projektu prowadzona jest zgodnie z niniejszym Regulaminem</w:t>
      </w:r>
      <w:r w:rsidR="00EB1F37">
        <w:t>.</w:t>
      </w:r>
    </w:p>
    <w:p w14:paraId="6986C202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14:paraId="71CDBD69" w14:textId="75052FE2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Rekrutacja do </w:t>
      </w:r>
      <w:r w:rsidR="001A79EE">
        <w:t>p</w:t>
      </w:r>
      <w:r w:rsidRPr="00595A0D">
        <w:t>rojektu prowadzona będzie w</w:t>
      </w:r>
      <w:r>
        <w:t xml:space="preserve"> </w:t>
      </w:r>
      <w:r w:rsidR="00010769">
        <w:t>sposób ciągły</w:t>
      </w:r>
      <w:r w:rsidR="00543BEA">
        <w:t>. Z</w:t>
      </w:r>
      <w:r w:rsidR="004E19B5">
        <w:t>apewniona bę</w:t>
      </w:r>
      <w:r w:rsidR="00543BEA">
        <w:t>dzie możliwość</w:t>
      </w:r>
      <w:r w:rsidR="001A79EE">
        <w:t xml:space="preserve"> składania dokumentów osobiście - w biurze projektu </w:t>
      </w:r>
      <w:r w:rsidR="00543BEA">
        <w:t>oraz</w:t>
      </w:r>
      <w:r w:rsidR="001A79EE">
        <w:t xml:space="preserve"> drogą mailową – pod warunkiem uzupełnienia oryginałów dokumentów w późniejszym terminie. </w:t>
      </w:r>
    </w:p>
    <w:p w14:paraId="7CE85A8E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14:paraId="78E6EBB3" w14:textId="2346F5BA" w:rsid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>
        <w:t xml:space="preserve">Rekrutacja </w:t>
      </w:r>
      <w:r w:rsidR="00010769" w:rsidRPr="00595A0D">
        <w:t>polega na złożeniu</w:t>
      </w:r>
      <w:r w:rsidR="00D97154">
        <w:t xml:space="preserve"> prawidłowo</w:t>
      </w:r>
      <w:r w:rsidR="00010769" w:rsidRPr="00595A0D">
        <w:t xml:space="preserve"> wypełni</w:t>
      </w:r>
      <w:r w:rsidR="00D97154">
        <w:t>onych i podpisanych własnoręcznie</w:t>
      </w:r>
      <w:r w:rsidR="00010769">
        <w:t xml:space="preserve"> dokumentów:</w:t>
      </w:r>
    </w:p>
    <w:p w14:paraId="3FC1E99F" w14:textId="77777777" w:rsidR="00010769" w:rsidRDefault="00010769" w:rsidP="00010769">
      <w:pPr>
        <w:pStyle w:val="Akapitzlist"/>
        <w:jc w:val="both"/>
      </w:pPr>
      <w:r>
        <w:t>Załącznik nr 1 do Regulaminu – Formularz zgłoszeniowy</w:t>
      </w:r>
    </w:p>
    <w:p w14:paraId="0D2C4E7C" w14:textId="283AD57E" w:rsidR="00010769" w:rsidRDefault="00010769" w:rsidP="00010769">
      <w:pPr>
        <w:pStyle w:val="Akapitzlist"/>
        <w:jc w:val="both"/>
      </w:pPr>
      <w:r>
        <w:t>Załącznik nr 2 do Regulaminu – Oświadczenie Uczestnika Projektu o administracji danych</w:t>
      </w:r>
      <w:r w:rsidR="00680170">
        <w:t xml:space="preserve"> (RODO)</w:t>
      </w:r>
    </w:p>
    <w:p w14:paraId="77CB96BA" w14:textId="77777777" w:rsidR="00010769" w:rsidRDefault="00010769" w:rsidP="00010769">
      <w:pPr>
        <w:pStyle w:val="Akapitzlist"/>
        <w:jc w:val="both"/>
      </w:pPr>
      <w:r>
        <w:t>Załącznik nr 3 do Regulaminu – Oświadczenie Uczestnika Projektu – przekazanie danych po zakończeniu udziału w projekcie</w:t>
      </w:r>
    </w:p>
    <w:p w14:paraId="30F3F638" w14:textId="0D699747" w:rsidR="00010769" w:rsidRDefault="00010769" w:rsidP="00010769">
      <w:pPr>
        <w:pStyle w:val="Akapitzlist"/>
        <w:jc w:val="both"/>
      </w:pPr>
      <w:r>
        <w:t xml:space="preserve">Załącznik nr 4 do Regulaminu – Oświadczenie </w:t>
      </w:r>
      <w:r w:rsidR="00645AC8">
        <w:t>o Uczestnictwie w projekcie</w:t>
      </w:r>
    </w:p>
    <w:p w14:paraId="5DB2B303" w14:textId="083DF747" w:rsidR="00D97154" w:rsidRDefault="00D97154" w:rsidP="00010769">
      <w:pPr>
        <w:pStyle w:val="Akapitzlist"/>
        <w:jc w:val="both"/>
        <w:rPr>
          <w:rStyle w:val="Hipercze"/>
        </w:rPr>
      </w:pPr>
      <w:r>
        <w:t xml:space="preserve">Wszystkie dokumenty dostępne są w biurze projektu oraz na stronie </w:t>
      </w:r>
      <w:hyperlink r:id="rId9" w:history="1">
        <w:r w:rsidRPr="005A5E4F">
          <w:rPr>
            <w:rStyle w:val="Hipercze"/>
          </w:rPr>
          <w:t>www.bezpiecznaprzystan.org</w:t>
        </w:r>
      </w:hyperlink>
    </w:p>
    <w:p w14:paraId="4C441CE8" w14:textId="77777777" w:rsidR="00D64001" w:rsidRDefault="00D64001" w:rsidP="00010769">
      <w:pPr>
        <w:pStyle w:val="Akapitzlist"/>
        <w:jc w:val="both"/>
      </w:pPr>
    </w:p>
    <w:p w14:paraId="1FE02A82" w14:textId="65C47061" w:rsidR="00010769" w:rsidRDefault="00010769" w:rsidP="00D64001">
      <w:pPr>
        <w:pStyle w:val="Akapitzlist"/>
        <w:numPr>
          <w:ilvl w:val="0"/>
          <w:numId w:val="2"/>
        </w:numPr>
        <w:ind w:hanging="720"/>
        <w:jc w:val="both"/>
      </w:pPr>
      <w:r>
        <w:t>Złożenie dokumentów rekrutacyjnych nie jest równoznaczne z zakwalifikowaniem do projektu.</w:t>
      </w:r>
    </w:p>
    <w:p w14:paraId="3C18388B" w14:textId="77777777" w:rsidR="00D64001" w:rsidRDefault="00D64001" w:rsidP="00D64001">
      <w:pPr>
        <w:pStyle w:val="Akapitzlist"/>
        <w:jc w:val="both"/>
      </w:pPr>
    </w:p>
    <w:p w14:paraId="7DBF41BA" w14:textId="17DD4D03" w:rsidR="00010769" w:rsidRDefault="00010769" w:rsidP="00D64001">
      <w:pPr>
        <w:pStyle w:val="Akapitzlist"/>
        <w:numPr>
          <w:ilvl w:val="0"/>
          <w:numId w:val="2"/>
        </w:numPr>
        <w:spacing w:line="360" w:lineRule="auto"/>
        <w:ind w:hanging="720"/>
        <w:jc w:val="both"/>
      </w:pPr>
      <w:r>
        <w:t>Dodatkowo podczas rekrutacji Kandydat/-ka na Uczestnika/-</w:t>
      </w:r>
      <w:proofErr w:type="spellStart"/>
      <w:r>
        <w:t>czkę</w:t>
      </w:r>
      <w:proofErr w:type="spellEnd"/>
      <w:r>
        <w:t xml:space="preserve"> Projektu przedkłada:</w:t>
      </w:r>
    </w:p>
    <w:p w14:paraId="76E6378B" w14:textId="6727D193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orzeczenie lub inny dokument poświadczający niepełnosprawność</w:t>
      </w:r>
      <w:r w:rsidR="00B10DFD">
        <w:rPr>
          <w:rFonts w:ascii="Verdana" w:hAnsi="Verdana" w:cs="Verdana"/>
          <w:sz w:val="18"/>
          <w:szCs w:val="18"/>
        </w:rPr>
        <w:t xml:space="preserve"> </w:t>
      </w:r>
      <w:r w:rsidRPr="000C4B7C">
        <w:rPr>
          <w:rFonts w:ascii="Verdana" w:hAnsi="Verdana" w:cs="Verdana"/>
          <w:sz w:val="18"/>
          <w:szCs w:val="18"/>
        </w:rPr>
        <w:t>– o ile dotyczy,</w:t>
      </w:r>
    </w:p>
    <w:p w14:paraId="543AAF4F" w14:textId="468EB782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z Urzędu Pracy o zarejestrowaniu jako osoba bezrobotna – o ile dotyczy,</w:t>
      </w:r>
    </w:p>
    <w:p w14:paraId="6CD05A40" w14:textId="1D6DF74F" w:rsidR="003C22D6" w:rsidRPr="0010567F" w:rsidRDefault="000C4B7C" w:rsidP="00105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 xml:space="preserve">oświadczenie </w:t>
      </w:r>
      <w:r w:rsidR="0010567F">
        <w:rPr>
          <w:rFonts w:ascii="Verdana" w:hAnsi="Verdana" w:cs="Verdana"/>
          <w:sz w:val="18"/>
          <w:szCs w:val="18"/>
        </w:rPr>
        <w:t xml:space="preserve">z ZUS </w:t>
      </w:r>
      <w:r w:rsidRPr="000C4B7C">
        <w:rPr>
          <w:rFonts w:ascii="Verdana" w:hAnsi="Verdana" w:cs="Verdana"/>
          <w:sz w:val="18"/>
          <w:szCs w:val="18"/>
        </w:rPr>
        <w:t>o statusie osoby biernej zawodowo - o ile dotyczy</w:t>
      </w:r>
      <w:r w:rsidR="00BE009F">
        <w:rPr>
          <w:rFonts w:ascii="Verdana" w:hAnsi="Verdana" w:cs="Verdana"/>
          <w:sz w:val="18"/>
          <w:szCs w:val="18"/>
        </w:rPr>
        <w:t>.</w:t>
      </w:r>
    </w:p>
    <w:p w14:paraId="5AC1922C" w14:textId="4AFB2DF2" w:rsidR="00595A0D" w:rsidRPr="00D64001" w:rsidRDefault="00010769" w:rsidP="00D64001">
      <w:pPr>
        <w:pStyle w:val="Akapitzlist"/>
        <w:numPr>
          <w:ilvl w:val="0"/>
          <w:numId w:val="2"/>
        </w:numPr>
        <w:ind w:left="426" w:hanging="284"/>
        <w:jc w:val="both"/>
      </w:pPr>
      <w:r w:rsidRPr="00010769">
        <w:rPr>
          <w:rFonts w:cs="Arial"/>
        </w:rPr>
        <w:t>Kandydaci otrzymają możliwość uzupełnienia braków w złożonej dokumentacji rekrutacyjnej.</w:t>
      </w:r>
    </w:p>
    <w:p w14:paraId="211E7781" w14:textId="77777777" w:rsidR="00D64001" w:rsidRPr="00010769" w:rsidRDefault="00D64001" w:rsidP="00D64001">
      <w:pPr>
        <w:pStyle w:val="Akapitzlist"/>
        <w:ind w:left="426"/>
        <w:jc w:val="both"/>
      </w:pPr>
    </w:p>
    <w:p w14:paraId="022B6A52" w14:textId="6F7D3135" w:rsidR="00D64001" w:rsidRDefault="00595A0D" w:rsidP="00CF0269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14:paraId="30D5AA4D" w14:textId="77777777" w:rsidR="009B6838" w:rsidRDefault="009B6838" w:rsidP="009B6838">
      <w:pPr>
        <w:pStyle w:val="Akapitzlist"/>
        <w:ind w:left="426"/>
        <w:jc w:val="both"/>
      </w:pPr>
    </w:p>
    <w:p w14:paraId="52B59334" w14:textId="6DC5B599" w:rsidR="00B3788F" w:rsidRPr="00B3788F" w:rsidRDefault="0074333D" w:rsidP="00B3788F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 </w:t>
      </w:r>
      <w:r w:rsidR="00B3788F" w:rsidRPr="00B3788F">
        <w:t xml:space="preserve">Pierwszeństwo </w:t>
      </w:r>
      <w:r w:rsidR="00CF0269">
        <w:t xml:space="preserve">podczas rekrutacji jest dla osób </w:t>
      </w:r>
      <w:r w:rsidR="00B3788F" w:rsidRPr="00B3788F">
        <w:t>w najtrud</w:t>
      </w:r>
      <w:r w:rsidR="00CF0269">
        <w:t>niejszej</w:t>
      </w:r>
      <w:r w:rsidR="00B3788F" w:rsidRPr="00B3788F">
        <w:t xml:space="preserve"> sytuacji, najbardziej zagroż</w:t>
      </w:r>
      <w:r w:rsidR="00CF0269">
        <w:t>onych</w:t>
      </w:r>
      <w:r w:rsidR="00B3788F" w:rsidRPr="00B3788F">
        <w:t xml:space="preserve"> wyklucz</w:t>
      </w:r>
      <w:r w:rsidR="00CF0269">
        <w:t>eniem</w:t>
      </w:r>
      <w:r w:rsidR="00B3788F" w:rsidRPr="00B3788F">
        <w:t xml:space="preserve"> społ</w:t>
      </w:r>
      <w:r w:rsidR="00CF0269">
        <w:t xml:space="preserve">ecznym </w:t>
      </w:r>
      <w:r w:rsidR="00B3788F" w:rsidRPr="00B3788F">
        <w:t>(na podst</w:t>
      </w:r>
      <w:r w:rsidR="00CF0269">
        <w:t xml:space="preserve">awie </w:t>
      </w:r>
      <w:r w:rsidR="00B3788F" w:rsidRPr="00B3788F">
        <w:t>stos</w:t>
      </w:r>
      <w:r w:rsidR="00CF0269">
        <w:t>ownych</w:t>
      </w:r>
      <w:r w:rsidR="00B3788F" w:rsidRPr="00B3788F">
        <w:t xml:space="preserve"> orzeczeń/zaśw</w:t>
      </w:r>
      <w:r w:rsidR="00CF0269">
        <w:t>iadczeń</w:t>
      </w:r>
      <w:r w:rsidR="00B3788F" w:rsidRPr="00B3788F">
        <w:t xml:space="preserve"> /ośw</w:t>
      </w:r>
      <w:r w:rsidR="00CF0269">
        <w:t>iadczeń</w:t>
      </w:r>
      <w:r w:rsidR="00B3788F" w:rsidRPr="00B3788F">
        <w:t>):</w:t>
      </w:r>
    </w:p>
    <w:p w14:paraId="2D9667EB" w14:textId="31F2B091" w:rsidR="00B3788F" w:rsidRPr="00B3788F" w:rsidRDefault="00CF0269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>
        <w:t>o</w:t>
      </w:r>
      <w:r w:rsidR="00B3788F" w:rsidRPr="00B3788F">
        <w:t>s</w:t>
      </w:r>
      <w:r>
        <w:t>oby doświadczające</w:t>
      </w:r>
      <w:r w:rsidR="00B3788F" w:rsidRPr="00B3788F">
        <w:t xml:space="preserve"> wielokrotnego wyklucz</w:t>
      </w:r>
      <w:r>
        <w:t xml:space="preserve">enia </w:t>
      </w:r>
      <w:r w:rsidR="00B3788F" w:rsidRPr="00B3788F">
        <w:t xml:space="preserve"> społ</w:t>
      </w:r>
      <w:r>
        <w:t xml:space="preserve">ecznego </w:t>
      </w:r>
      <w:r w:rsidR="00B3788F" w:rsidRPr="00B3788F">
        <w:t>rozum</w:t>
      </w:r>
      <w:r>
        <w:t>iane</w:t>
      </w:r>
      <w:r w:rsidR="00B3788F" w:rsidRPr="00B3788F">
        <w:t xml:space="preserve"> jako wyklucz</w:t>
      </w:r>
      <w:r>
        <w:t>enie</w:t>
      </w:r>
      <w:r w:rsidR="00B3788F" w:rsidRPr="00B3788F">
        <w:t xml:space="preserve"> z powodu więcej niż 1 z przesłanek, o których mowa w Wytycznych (20 pkt) - ośw</w:t>
      </w:r>
      <w:r>
        <w:t>iadczenie</w:t>
      </w:r>
      <w:r w:rsidR="00B3788F" w:rsidRPr="00B3788F">
        <w:t xml:space="preserve"> UP o korzyst</w:t>
      </w:r>
      <w:r>
        <w:t>aniu</w:t>
      </w:r>
      <w:r w:rsidR="00B3788F" w:rsidRPr="00B3788F">
        <w:t xml:space="preserve"> </w:t>
      </w:r>
      <w:r>
        <w:t>p</w:t>
      </w:r>
      <w:r w:rsidR="00B3788F" w:rsidRPr="00B3788F">
        <w:t>rzez</w:t>
      </w:r>
      <w:r>
        <w:t xml:space="preserve"> </w:t>
      </w:r>
      <w:r w:rsidR="00B3788F" w:rsidRPr="00B3788F">
        <w:t>UP ze świadczeń i/lub zaśw</w:t>
      </w:r>
      <w:r>
        <w:t xml:space="preserve">iadczenie </w:t>
      </w:r>
      <w:r w:rsidR="00B3788F" w:rsidRPr="00B3788F">
        <w:t xml:space="preserve"> z OPS o korzyst</w:t>
      </w:r>
      <w:r>
        <w:t xml:space="preserve">aniu </w:t>
      </w:r>
      <w:r w:rsidR="00B3788F" w:rsidRPr="00B3788F">
        <w:t>ze świadczeń</w:t>
      </w:r>
    </w:p>
    <w:p w14:paraId="7E1D7D2E" w14:textId="22AC2374" w:rsidR="00B3788F" w:rsidRPr="00B3788F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</w:t>
      </w:r>
      <w:r w:rsidR="00CF0269">
        <w:t>soby z niepełnosprawnością</w:t>
      </w:r>
      <w:r w:rsidRPr="00B3788F">
        <w:t xml:space="preserve"> ze znacznym lub umiark</w:t>
      </w:r>
      <w:r w:rsidR="00CF0269">
        <w:t>owanym</w:t>
      </w:r>
      <w:r w:rsidRPr="00B3788F">
        <w:t xml:space="preserve"> stopniem niepełnospr</w:t>
      </w:r>
      <w:r w:rsidR="00CF0269">
        <w:t>awności</w:t>
      </w:r>
      <w:r w:rsidRPr="00B3788F">
        <w:t xml:space="preserve"> (20 pkt) - kopia orzecz</w:t>
      </w:r>
      <w:r w:rsidR="00CF0269">
        <w:t>enia</w:t>
      </w:r>
      <w:r w:rsidRPr="00B3788F">
        <w:t xml:space="preserve"> lub dok</w:t>
      </w:r>
      <w:r w:rsidR="00CF0269">
        <w:t>ument</w:t>
      </w:r>
      <w:r w:rsidRPr="00B3788F">
        <w:t xml:space="preserve"> równoważn</w:t>
      </w:r>
      <w:r w:rsidR="00CF0269">
        <w:t xml:space="preserve">y </w:t>
      </w:r>
    </w:p>
    <w:p w14:paraId="32A22AB4" w14:textId="11B33B2D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lastRenderedPageBreak/>
        <w:t>os</w:t>
      </w:r>
      <w:r w:rsidR="00CF0269">
        <w:t>oby</w:t>
      </w:r>
      <w:r w:rsidRPr="00B3788F">
        <w:t xml:space="preserve"> z niepełnosprawnością sprzężoną, os</w:t>
      </w:r>
      <w:r w:rsidR="00CF0269">
        <w:t>oby</w:t>
      </w:r>
      <w:r w:rsidRPr="00B3788F">
        <w:t xml:space="preserve"> z zaburz</w:t>
      </w:r>
      <w:r w:rsidR="00CF0269">
        <w:t>eniami</w:t>
      </w:r>
      <w:r w:rsidRPr="00B3788F">
        <w:t xml:space="preserve"> psych</w:t>
      </w:r>
      <w:r w:rsidR="00CF0269">
        <w:t>icznymi</w:t>
      </w:r>
      <w:r w:rsidRPr="00B3788F">
        <w:t>, w tym os</w:t>
      </w:r>
      <w:r w:rsidR="00CF0269">
        <w:t>obami</w:t>
      </w:r>
      <w:r w:rsidRPr="00B3788F">
        <w:t xml:space="preserve"> z niepełnospr</w:t>
      </w:r>
      <w:r w:rsidR="00CF0269">
        <w:t>awnością</w:t>
      </w:r>
      <w:r w:rsidRPr="00B3788F">
        <w:t xml:space="preserve"> intelekt</w:t>
      </w:r>
      <w:r w:rsidR="00CF0269">
        <w:t>ualną</w:t>
      </w:r>
      <w:r w:rsidRPr="00B3788F">
        <w:t xml:space="preserve"> i os</w:t>
      </w:r>
      <w:r w:rsidR="00CF0269">
        <w:t>obą</w:t>
      </w:r>
      <w:r w:rsidRPr="00B3788F">
        <w:t xml:space="preserve"> z całościowymi zaburz</w:t>
      </w:r>
      <w:r w:rsidR="00CF0269">
        <w:t>eniem</w:t>
      </w:r>
      <w:r w:rsidRPr="00B3788F">
        <w:t xml:space="preserve"> rozwoj</w:t>
      </w:r>
      <w:r w:rsidR="00CF0269">
        <w:t xml:space="preserve">owym </w:t>
      </w:r>
      <w:r w:rsidRPr="00B3788F">
        <w:t>(20 pkt) - dok. jw.</w:t>
      </w:r>
    </w:p>
    <w:p w14:paraId="4DD2CFCC" w14:textId="3641B46B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zagroż</w:t>
      </w:r>
      <w:r w:rsidR="00CF0269">
        <w:t>one</w:t>
      </w:r>
      <w:r w:rsidRPr="00B3788F">
        <w:t xml:space="preserve"> ubóstwem lub wyklucz. społ. </w:t>
      </w:r>
      <w:r w:rsidR="005C0977">
        <w:t>ze</w:t>
      </w:r>
      <w:r w:rsidRPr="00B3788F">
        <w:t xml:space="preserve"> środowiska lub lok</w:t>
      </w:r>
      <w:r w:rsidR="00CF0269">
        <w:t>alnej</w:t>
      </w:r>
      <w:r w:rsidRPr="00B3788F">
        <w:t xml:space="preserve"> społeczności zagroż</w:t>
      </w:r>
      <w:r w:rsidR="00CF0269">
        <w:t>onej</w:t>
      </w:r>
      <w:r w:rsidRPr="00B3788F">
        <w:t xml:space="preserve"> ubóstwem lub wyklucz</w:t>
      </w:r>
      <w:r w:rsidR="00CF0269">
        <w:t xml:space="preserve">eniem </w:t>
      </w:r>
      <w:r w:rsidRPr="00B3788F">
        <w:t>społ</w:t>
      </w:r>
      <w:r w:rsidR="00CF0269">
        <w:t>ecznym</w:t>
      </w:r>
      <w:r w:rsidRPr="00B3788F">
        <w:t xml:space="preserve"> w związku z realiz</w:t>
      </w:r>
      <w:r w:rsidR="00CF0269">
        <w:t>acją</w:t>
      </w:r>
      <w:r w:rsidRPr="00B3788F">
        <w:t xml:space="preserve"> programów rewitaliz</w:t>
      </w:r>
      <w:r w:rsidR="00CF0269">
        <w:t>acyjnych</w:t>
      </w:r>
      <w:r w:rsidRPr="00B3788F">
        <w:t xml:space="preserve"> (20</w:t>
      </w:r>
      <w:r w:rsidR="00CF0269">
        <w:t xml:space="preserve"> </w:t>
      </w:r>
      <w:r w:rsidRPr="00B3788F">
        <w:t>pkt) - ośw</w:t>
      </w:r>
      <w:r w:rsidR="00CF0269">
        <w:t>iadczenie</w:t>
      </w:r>
      <w:r w:rsidRPr="00B3788F">
        <w:t xml:space="preserve"> UP o miejscu zamieszk</w:t>
      </w:r>
      <w:r w:rsidR="00CF0269">
        <w:t>ania</w:t>
      </w:r>
      <w:r w:rsidRPr="00B3788F">
        <w:t xml:space="preserve"> na obszarze LPR</w:t>
      </w:r>
    </w:p>
    <w:p w14:paraId="325553AA" w14:textId="761A1BFD" w:rsidR="00C50F67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korzystające z POPŻ (20 pkt) – ośw</w:t>
      </w:r>
      <w:r w:rsidR="00CF0269">
        <w:t>iadczenie</w:t>
      </w:r>
      <w:r w:rsidRPr="00B3788F">
        <w:t xml:space="preserve"> o korzyst</w:t>
      </w:r>
      <w:r w:rsidR="00CF0269">
        <w:t xml:space="preserve">aniu </w:t>
      </w:r>
      <w:r w:rsidRPr="00B3788F">
        <w:t xml:space="preserve"> z POPŻ (zakres wsparcia dla tych osób lub rodzin nie będzie powielał działań, które dana osoba lub rodzina</w:t>
      </w:r>
      <w:r w:rsidR="00CF0269">
        <w:t xml:space="preserve"> </w:t>
      </w:r>
      <w:r w:rsidRPr="00B3788F">
        <w:t>otrzymała lub otrzymuje z POPŻ w ramach działań towarzysz.)</w:t>
      </w:r>
    </w:p>
    <w:p w14:paraId="2BDDDEC3" w14:textId="77777777" w:rsidR="00183240" w:rsidRDefault="00183240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>
        <w:t>Ponadto dodatkowe punkty przyznawanie będą dla:</w:t>
      </w:r>
    </w:p>
    <w:p w14:paraId="3984D181" w14:textId="12058DEF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z niepełnosprawnością z lekkim stopniem niepełnosprawności (5 pkt) - kopia orzeczenia lub dokument  równoważny,</w:t>
      </w:r>
    </w:p>
    <w:p w14:paraId="2DD0E517" w14:textId="23F1D9B5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 biernych zawodowo (5 pkt) - oświadczenie UP o statusie na rynku pracy</w:t>
      </w:r>
    </w:p>
    <w:p w14:paraId="7F218F51" w14:textId="1039BC9D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kobiet (5 pkt) – oświadczenie</w:t>
      </w:r>
    </w:p>
    <w:p w14:paraId="22EBCBEE" w14:textId="3CEB3949" w:rsidR="00D64001" w:rsidRDefault="00183240" w:rsidP="003827A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osób o niskich kwalifikacjach (3 pkt) </w:t>
      </w:r>
      <w:r w:rsidR="003827A8">
        <w:t>–</w:t>
      </w:r>
      <w:r>
        <w:t xml:space="preserve"> oświadczenie</w:t>
      </w:r>
    </w:p>
    <w:p w14:paraId="4A0A914F" w14:textId="30A44C11" w:rsidR="003827A8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>Na etapie rekrutacji przeprowadzona zostanie oceny motywacji UP przez psychologa/doradcę zawodowego (rozmowa oraz test).</w:t>
      </w:r>
    </w:p>
    <w:p w14:paraId="2A06F787" w14:textId="59463ACC" w:rsidR="003827A8" w:rsidRPr="00D64001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Warunkiem zakwalifikowania się do projektu jest spełnienie kryteriów dostępu oraz pozytywny wynik testu motywacji. </w:t>
      </w:r>
    </w:p>
    <w:p w14:paraId="4FAAF8D1" w14:textId="59D2EBF0" w:rsidR="0074333D" w:rsidRDefault="00595A0D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 w:rsidRPr="00595A0D">
        <w:t>Wszystkie osoby uczestniczące w rekrutacji otrzymają informację zwrotną na temat oceny</w:t>
      </w:r>
      <w:r w:rsidR="00096966">
        <w:t xml:space="preserve"> formalnej dokumentów rekrutacyjnych.</w:t>
      </w:r>
    </w:p>
    <w:p w14:paraId="7A3EFF63" w14:textId="0D84C21C" w:rsidR="00595A0D" w:rsidRPr="00595A0D" w:rsidRDefault="00595A0D" w:rsidP="00D64001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74333D">
        <w:rPr>
          <w:rFonts w:cs="Arial"/>
          <w:b/>
        </w:rPr>
        <w:t>4</w:t>
      </w:r>
      <w:r w:rsidRPr="00595A0D">
        <w:rPr>
          <w:rFonts w:cs="Arial"/>
          <w:b/>
        </w:rPr>
        <w:t xml:space="preserve"> Postanowienia końcowe</w:t>
      </w:r>
      <w:r w:rsidR="00EB1F37">
        <w:rPr>
          <w:rFonts w:cs="Arial"/>
          <w:b/>
        </w:rPr>
        <w:t xml:space="preserve"> dotyczące rekrutacji</w:t>
      </w:r>
    </w:p>
    <w:p w14:paraId="5DD86BAE" w14:textId="0B51B457" w:rsidR="00595A0D" w:rsidRDefault="00595A0D" w:rsidP="00D64001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14:paraId="58802713" w14:textId="77777777" w:rsidR="00D64001" w:rsidRDefault="00D64001" w:rsidP="00D64001">
      <w:pPr>
        <w:pStyle w:val="Akapitzlist"/>
        <w:ind w:left="426"/>
        <w:jc w:val="both"/>
        <w:rPr>
          <w:rFonts w:cs="Arial"/>
        </w:rPr>
      </w:pPr>
    </w:p>
    <w:p w14:paraId="44977771" w14:textId="4767E9F4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Regulamin obowiązuje z dniem jego podpisania przez Koordynatora Projektu.</w:t>
      </w:r>
    </w:p>
    <w:p w14:paraId="78871E9D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1CDF44F" w14:textId="1C4AB156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7881DED8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55222E66" w14:textId="5F48FE7A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Zmianie mogą ulec te zapisy Regulaminu, które są regulowane postanowieniami prawa w przypadku jego modyfikacji lub zmiany interpretacji.</w:t>
      </w:r>
    </w:p>
    <w:p w14:paraId="0E578250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1B5AE5A3" w14:textId="7D6B6E2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Kwestie  sporne  nieuregulowane  w  regulaminie  rozstrzygane  będą  przez  Koordynatora  Projektu w porozumieniu z Wnioskodawcą.</w:t>
      </w:r>
    </w:p>
    <w:p w14:paraId="6826DF86" w14:textId="77777777" w:rsidR="00886EF3" w:rsidRDefault="00886EF3" w:rsidP="00886EF3">
      <w:pPr>
        <w:pStyle w:val="Akapitzlist"/>
        <w:ind w:left="426"/>
        <w:jc w:val="both"/>
        <w:rPr>
          <w:rFonts w:cs="Arial"/>
        </w:rPr>
      </w:pPr>
    </w:p>
    <w:p w14:paraId="365A17CF" w14:textId="77777777" w:rsidR="00886EF3" w:rsidRPr="00886EF3" w:rsidRDefault="00886EF3" w:rsidP="00886EF3">
      <w:pPr>
        <w:pStyle w:val="Akapitzlist"/>
        <w:rPr>
          <w:rFonts w:cs="Arial"/>
        </w:rPr>
      </w:pPr>
    </w:p>
    <w:p w14:paraId="09285BE2" w14:textId="2632064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 xml:space="preserve">Aktualna  treść  Regulaminu  dostępna  jest  w  Biurze  Projektu  oraz  na  stronie  internetowej Wnioskodawcy. </w:t>
      </w:r>
    </w:p>
    <w:p w14:paraId="0ADB200D" w14:textId="77777777" w:rsidR="00D74F33" w:rsidRPr="00D74F33" w:rsidRDefault="00D74F33" w:rsidP="00D74F33">
      <w:pPr>
        <w:pStyle w:val="Akapitzlist"/>
        <w:rPr>
          <w:rFonts w:cs="Arial"/>
        </w:rPr>
      </w:pPr>
    </w:p>
    <w:p w14:paraId="21DD9CCA" w14:textId="61A27C1B" w:rsidR="00D74F33" w:rsidRPr="00EB1F37" w:rsidRDefault="00D74F33" w:rsidP="00EB1F37">
      <w:pPr>
        <w:jc w:val="center"/>
        <w:rPr>
          <w:rFonts w:cs="Arial"/>
          <w:b/>
        </w:rPr>
      </w:pPr>
      <w:r w:rsidRPr="00EB1F37">
        <w:rPr>
          <w:rFonts w:cs="Arial"/>
          <w:b/>
        </w:rPr>
        <w:t>§</w:t>
      </w:r>
      <w:r w:rsidR="00EB1F37" w:rsidRPr="00EB1F37">
        <w:rPr>
          <w:rFonts w:cs="Arial"/>
          <w:b/>
        </w:rPr>
        <w:t>5 Zakres wsparcia</w:t>
      </w:r>
    </w:p>
    <w:p w14:paraId="4DD4BE42" w14:textId="77777777" w:rsidR="00D74F33" w:rsidRPr="00D74F33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ramach Projektu zaplanowane zostało wsparcie w następującym zakresie:</w:t>
      </w:r>
    </w:p>
    <w:p w14:paraId="7593D1C0" w14:textId="4F197BE8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1 – </w:t>
      </w:r>
      <w:r w:rsidR="00EB1F37">
        <w:rPr>
          <w:rFonts w:cs="Arial"/>
        </w:rPr>
        <w:t>Diagnoza potrzeb uczestników z utworzeniem IŚR + trening kompetencji i umiejętności społecznych dla 50 UP</w:t>
      </w:r>
    </w:p>
    <w:p w14:paraId="42E2A28B" w14:textId="514E79DA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2 – </w:t>
      </w:r>
      <w:r w:rsidR="00EB1F37">
        <w:rPr>
          <w:rFonts w:cs="Arial"/>
        </w:rPr>
        <w:t>Kompleksowe usługi doradcze wspierające aktywizację społeczno-zawodową dla 50 UP (poradnictwo psychologiczne, zawodowe i prawne)</w:t>
      </w:r>
    </w:p>
    <w:p w14:paraId="0B8288A3" w14:textId="0CC9668B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Zadanie 3 –</w:t>
      </w:r>
      <w:r w:rsidR="00EB1F37">
        <w:rPr>
          <w:rFonts w:cs="Arial"/>
        </w:rPr>
        <w:t xml:space="preserve"> K</w:t>
      </w:r>
      <w:r w:rsidRPr="00D74F33">
        <w:rPr>
          <w:rFonts w:cs="Arial"/>
        </w:rPr>
        <w:t xml:space="preserve">ursy </w:t>
      </w:r>
      <w:r w:rsidR="00EB1F37">
        <w:rPr>
          <w:rFonts w:cs="Arial"/>
        </w:rPr>
        <w:t xml:space="preserve">i szkolenia </w:t>
      </w:r>
      <w:r w:rsidRPr="00D74F33">
        <w:rPr>
          <w:rFonts w:cs="Arial"/>
        </w:rPr>
        <w:t xml:space="preserve">zawodowe </w:t>
      </w:r>
      <w:r w:rsidR="00EB1F37">
        <w:rPr>
          <w:rFonts w:cs="Arial"/>
        </w:rPr>
        <w:t>dla 50 UP</w:t>
      </w:r>
    </w:p>
    <w:p w14:paraId="29C09C66" w14:textId="2CF206E8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4 – </w:t>
      </w:r>
      <w:r w:rsidR="00EB1F37">
        <w:rPr>
          <w:rFonts w:cs="Arial"/>
        </w:rPr>
        <w:t>Pośrednictwo pracy dla 50 UP</w:t>
      </w:r>
    </w:p>
    <w:p w14:paraId="6B039462" w14:textId="0F9B2F7B" w:rsidR="00D74F33" w:rsidRPr="00AD6DF7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5 – </w:t>
      </w:r>
      <w:r w:rsidR="00EB1F37">
        <w:rPr>
          <w:rFonts w:cs="Arial"/>
        </w:rPr>
        <w:t xml:space="preserve"> 3</w:t>
      </w:r>
      <w:r w:rsidR="000F54A3">
        <w:rPr>
          <w:rFonts w:cs="Arial"/>
        </w:rPr>
        <w:t>-</w:t>
      </w:r>
      <w:r w:rsidR="00EB1F37">
        <w:rPr>
          <w:rFonts w:cs="Arial"/>
        </w:rPr>
        <w:t>miesięczne s</w:t>
      </w:r>
      <w:proofErr w:type="spellStart"/>
      <w:r w:rsidRPr="00D74F33">
        <w:rPr>
          <w:rFonts w:cs="Arial"/>
          <w:lang w:val="x-none"/>
        </w:rPr>
        <w:t>taże</w:t>
      </w:r>
      <w:proofErr w:type="spellEnd"/>
      <w:r w:rsidRPr="00D74F33">
        <w:rPr>
          <w:rFonts w:cs="Arial"/>
          <w:lang w:val="x-none"/>
        </w:rPr>
        <w:t xml:space="preserve"> zawodow</w:t>
      </w:r>
      <w:r w:rsidRPr="00D74F33">
        <w:rPr>
          <w:rFonts w:cs="Arial"/>
        </w:rPr>
        <w:t xml:space="preserve">e dla </w:t>
      </w:r>
      <w:r w:rsidR="00EB1F37">
        <w:rPr>
          <w:rFonts w:cs="Arial"/>
        </w:rPr>
        <w:t>38 UP</w:t>
      </w:r>
    </w:p>
    <w:p w14:paraId="1F3FE3EB" w14:textId="1A2C255B" w:rsidR="00D74F33" w:rsidRPr="00AD6DF7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chwili przystąpienia do pierwszej formy wsparcia Uczestnik/-czka Projektu jest zobowiązany do podpisania wszystkich wymaganych dokumentów dotyczących udziału w projekcie.</w:t>
      </w:r>
    </w:p>
    <w:p w14:paraId="711763CB" w14:textId="0497992B" w:rsidR="00D74F33" w:rsidRPr="00AD6DF7" w:rsidRDefault="00D74F33" w:rsidP="00AD6DF7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AD6DF7">
        <w:rPr>
          <w:rFonts w:cs="Arial"/>
        </w:rPr>
        <w:t>Stypendia szkoleniowe/stażowe pozostają bez wpływu na wysokość otrzymywanej renty z Zakładu Ubezpieczeń Społecznych, o ile suma łącznych przychodów (w tym stypendium uzyskiwane w ramach Projektu, świadczenia rehabilitacyjne, wyrównawcze, zasiłek wyrównawczy, dodatek wyrównawczy, zasiłek chorobowy, macierzyński i opiekuńczy, wynagrodzenie za czas niezdolności do pracy) nie przekracza 70% przeciętnego miesięcznego wynagrodzenia za kwartał kalendarzowy, ogłaszanego przez Prezesa Głównego Urzędu Statystycznego. W przypadku przekroczenia przeciętnego miesięcznego wynagrodzenia wysokość otrzymywanej renty ulega zmianie w oparciu o następującą zasadę:</w:t>
      </w:r>
    </w:p>
    <w:p w14:paraId="295C5025" w14:textId="408AA55E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70% przeciętnego miesięcznego wynagrodzenia, nie wyższe jednak niż 130% tego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renta jest odpowiednio zmniejszana,</w:t>
      </w:r>
    </w:p>
    <w:p w14:paraId="557B5669" w14:textId="3300CB79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130% przeciętnego miesięcznego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wypłata renty podlega zawieszeniu w całości.</w:t>
      </w:r>
    </w:p>
    <w:p w14:paraId="77AED21B" w14:textId="4F794B1D" w:rsidR="00D74F33" w:rsidRPr="00D74F33" w:rsidRDefault="00D74F33" w:rsidP="00AD6DF7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Stypendia szkoleniowe/stażowe mogą mieć wpływ na wysokość otrzymywanej pomocy z Miejskiego Ośrodka  Pomocy  Społecznej  i  instytucji  pokrewnych –</w:t>
      </w:r>
      <w:r w:rsidR="000F54A3">
        <w:rPr>
          <w:rFonts w:cs="Arial"/>
        </w:rPr>
        <w:t xml:space="preserve"> </w:t>
      </w:r>
      <w:r w:rsidRPr="00D74F33">
        <w:rPr>
          <w:rFonts w:cs="Arial"/>
        </w:rPr>
        <w:t>Uczestnik/-czka   Projektu powinien/-a  zgłosić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pomocy.</w:t>
      </w:r>
    </w:p>
    <w:p w14:paraId="08BF5F75" w14:textId="7B4371AC" w:rsidR="00D74F33" w:rsidRDefault="00D74F33" w:rsidP="00D74F33">
      <w:pPr>
        <w:jc w:val="both"/>
        <w:rPr>
          <w:rFonts w:cs="Arial"/>
          <w:b/>
        </w:rPr>
      </w:pPr>
    </w:p>
    <w:p w14:paraId="656CC107" w14:textId="183618F7" w:rsidR="000F54A3" w:rsidRDefault="000F54A3" w:rsidP="00D74F33">
      <w:pPr>
        <w:jc w:val="both"/>
        <w:rPr>
          <w:rFonts w:cs="Arial"/>
          <w:b/>
        </w:rPr>
      </w:pPr>
    </w:p>
    <w:p w14:paraId="6E687306" w14:textId="77777777" w:rsidR="000F54A3" w:rsidRPr="00D74F33" w:rsidRDefault="000F54A3" w:rsidP="00D74F33">
      <w:pPr>
        <w:jc w:val="both"/>
        <w:rPr>
          <w:rFonts w:cs="Arial"/>
          <w:b/>
        </w:rPr>
      </w:pPr>
    </w:p>
    <w:p w14:paraId="6E44E770" w14:textId="15B4DEDE" w:rsidR="00AD6DF7" w:rsidRDefault="00D74F33" w:rsidP="00AD6DF7">
      <w:pPr>
        <w:jc w:val="center"/>
        <w:rPr>
          <w:rFonts w:cs="Arial"/>
          <w:b/>
        </w:rPr>
      </w:pPr>
      <w:bookmarkStart w:id="0" w:name="_Hlk82602137"/>
      <w:r w:rsidRPr="00AD6DF7">
        <w:rPr>
          <w:rFonts w:cs="Arial"/>
          <w:b/>
        </w:rPr>
        <w:t>§</w:t>
      </w:r>
      <w:r w:rsidR="00AD6DF7">
        <w:rPr>
          <w:rFonts w:cs="Arial"/>
          <w:b/>
        </w:rPr>
        <w:t>6</w:t>
      </w:r>
      <w:bookmarkEnd w:id="0"/>
      <w:r w:rsidRPr="00AD6DF7">
        <w:rPr>
          <w:rFonts w:cs="Arial"/>
          <w:b/>
        </w:rPr>
        <w:t>.</w:t>
      </w:r>
      <w:r w:rsidR="00AD6DF7" w:rsidRPr="00AD6DF7">
        <w:rPr>
          <w:rFonts w:cs="Arial"/>
          <w:b/>
        </w:rPr>
        <w:t xml:space="preserve"> Zasady korzystania z form wsparcia</w:t>
      </w:r>
    </w:p>
    <w:p w14:paraId="65E00C33" w14:textId="266C3466" w:rsidR="00AD6DF7" w:rsidRPr="00AD6DF7" w:rsidRDefault="00AD6DF7" w:rsidP="00AD6DF7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>Diagnoza potrzeb uczestników z utworzeniem IŚR + trening kompetencji i umiejętności społecznych dla 50 UP</w:t>
      </w:r>
    </w:p>
    <w:p w14:paraId="107B0CEC" w14:textId="29037D5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Każdy z uczestników przejdzie indywidualne spotkania </w:t>
      </w:r>
      <w:r w:rsidR="00AD6DF7">
        <w:rPr>
          <w:rFonts w:cs="Arial"/>
          <w:bCs/>
        </w:rPr>
        <w:t>(3h)</w:t>
      </w:r>
      <w:r w:rsidRPr="00D74F33">
        <w:rPr>
          <w:rFonts w:cs="Arial"/>
          <w:bCs/>
          <w:lang w:val="x-none"/>
        </w:rPr>
        <w:t xml:space="preserve"> z </w:t>
      </w:r>
      <w:r w:rsidR="00AD6DF7">
        <w:rPr>
          <w:rFonts w:cs="Arial"/>
          <w:bCs/>
        </w:rPr>
        <w:t>psychologiem.</w:t>
      </w:r>
    </w:p>
    <w:p w14:paraId="5BAB6F3B" w14:textId="631A0147" w:rsid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Celem jest identyfikacja potrzeb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Projektu, </w:t>
      </w:r>
      <w:r w:rsidR="00AD6DF7">
        <w:rPr>
          <w:rFonts w:cs="Arial"/>
          <w:bCs/>
        </w:rPr>
        <w:t xml:space="preserve">analiza predyspozycji, bilans kompetencji, identyfikacja problemów, barier oraz ocena sytuacji życiowej. </w:t>
      </w:r>
      <w:r w:rsidRPr="00D74F33">
        <w:rPr>
          <w:rFonts w:cs="Arial"/>
          <w:bCs/>
          <w:lang w:val="x-none"/>
        </w:rPr>
        <w:t>Wynikiem sesji jest opracowanie Indywidualn</w:t>
      </w:r>
      <w:r w:rsidR="00AD6DF7">
        <w:rPr>
          <w:rFonts w:cs="Arial"/>
          <w:bCs/>
        </w:rPr>
        <w:t xml:space="preserve">ej Ścieżki Rozwoju (IŚR) </w:t>
      </w:r>
      <w:r w:rsidRPr="00D74F33">
        <w:rPr>
          <w:rFonts w:cs="Arial"/>
          <w:bCs/>
          <w:lang w:val="x-none"/>
        </w:rPr>
        <w:t>dla każdego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Projektu. </w:t>
      </w:r>
    </w:p>
    <w:p w14:paraId="77AFEFFC" w14:textId="1F59AC04" w:rsidR="00AD6DF7" w:rsidRPr="00AD6DF7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>Każdy z uczestników weźmie udział w warsztatach kompetencji i umiejętności społecznych prowadzonych przez psychologa (36h/os.)</w:t>
      </w:r>
    </w:p>
    <w:p w14:paraId="4E28D9A3" w14:textId="7D6B03F8" w:rsidR="00AD6DF7" w:rsidRPr="00D74F33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 xml:space="preserve">Celem warsztatów będzie budowanie poczucia własnej wartości, treningi komunikacji interpersonalnej, asertywności, rozwiązywania konfliktów, negocjacji, radzenia sobie ze stresem, krytyką, jak również gospodarowanie czasem i budżetem. </w:t>
      </w:r>
    </w:p>
    <w:p w14:paraId="5AD71ECC" w14:textId="5C374F7B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Wymagana frekwencja</w:t>
      </w:r>
      <w:r w:rsidR="00AD6DF7">
        <w:rPr>
          <w:rFonts w:cs="Arial"/>
          <w:bCs/>
        </w:rPr>
        <w:t xml:space="preserve"> w diagnozie psychologicznej oraz warsztatach</w:t>
      </w:r>
      <w:r w:rsidRPr="00D74F33">
        <w:rPr>
          <w:rFonts w:cs="Arial"/>
          <w:bCs/>
          <w:lang w:val="x-none"/>
        </w:rPr>
        <w:t>: 100%.</w:t>
      </w:r>
    </w:p>
    <w:p w14:paraId="09C55553" w14:textId="76D874BD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Wszystkie zadania będą realizowane na terenie </w:t>
      </w:r>
      <w:r w:rsidRPr="00D74F33">
        <w:rPr>
          <w:rFonts w:cs="Arial"/>
          <w:bCs/>
        </w:rPr>
        <w:t>Wrocławia</w:t>
      </w:r>
      <w:r w:rsidR="00AD6DF7">
        <w:rPr>
          <w:rFonts w:cs="Arial"/>
          <w:bCs/>
        </w:rPr>
        <w:t xml:space="preserve"> i okolic</w:t>
      </w:r>
      <w:r w:rsidRPr="00D74F33">
        <w:rPr>
          <w:rFonts w:cs="Arial"/>
          <w:bCs/>
          <w:lang w:val="x-none"/>
        </w:rPr>
        <w:t xml:space="preserve"> – możliwie blisko miejsca zamieszkania Uczestników/</w:t>
      </w:r>
      <w:r w:rsidR="00665CAC">
        <w:rPr>
          <w:rFonts w:cs="Arial"/>
          <w:bCs/>
        </w:rPr>
        <w:t>-</w:t>
      </w:r>
      <w:r w:rsidRPr="00D74F33">
        <w:rPr>
          <w:rFonts w:cs="Arial"/>
          <w:bCs/>
          <w:lang w:val="x-none"/>
        </w:rPr>
        <w:t>czek Projektu; zgodnie z: Wytycznymi w zakresie realizacji przedsięwzięć w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obszarze włączenia społecznego i zwalczania ubóstwa z wykorzystaniem środków EFS i EFRR na lata 2014-2020, standardem i cenami rynkowymi obowiązującymi dla konkursu,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zasadą równości szans kobiet i mężczyzn w oparciu o standard minimum, zasadą równości szans i niedyskryminacji, w tym dostępności dla osób niepełnosprawnych, wytycznych w zakresie realizacji przedsięwzięć z udziałem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środków EFS w obszarze rynku pracy 2014-20, przy użyciu metod i narzędzi zgodnych z koncepcją uniwersalnego projektowania i zrównoważonego rozwoju w pobliżu miejsca zamieszkania Uczestników/-czek Projektu.</w:t>
      </w:r>
    </w:p>
    <w:p w14:paraId="72670320" w14:textId="7777777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Dostosowanie dla Osób niepełnosprawnych (wszystkie zadania)- kadra będzie dostosowywać przekaz i działania do rodzajów niepełnosprawności, uwzględniać rodzaje schorzeń, zgodnie ze zidentyfikowanym na poczet wsparcia zapotrzebowaniem każdego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Projektu.</w:t>
      </w:r>
    </w:p>
    <w:p w14:paraId="74EFE8BE" w14:textId="788A2AF7" w:rsidR="00D74F33" w:rsidRPr="00AD6DF7" w:rsidRDefault="00AD6DF7" w:rsidP="00D74F33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>Kompleksowe usługi doradcze wspierające aktywizację społeczno-zawodową dla 50 UP (poradnictwo psychologiczne, zawodowe i prawne)</w:t>
      </w:r>
    </w:p>
    <w:p w14:paraId="4DEABD69" w14:textId="2B103C30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Każdy z Uczestników/-czek Projektu weźmie udział </w:t>
      </w:r>
      <w:r w:rsidR="00D57B76">
        <w:rPr>
          <w:rFonts w:cs="Arial"/>
        </w:rPr>
        <w:t>w indywidualnym poradnictwie psychologicznym (5h/os.), zawodowym (4h/os) oraz prawnym (3h/os.)</w:t>
      </w:r>
      <w:r w:rsidRPr="00D74F33">
        <w:rPr>
          <w:rFonts w:cs="Arial"/>
        </w:rPr>
        <w:t>.</w:t>
      </w:r>
      <w:r w:rsidRPr="00D74F33">
        <w:rPr>
          <w:rFonts w:cs="Arial"/>
          <w:lang w:val="x-none"/>
        </w:rPr>
        <w:t xml:space="preserve"> </w:t>
      </w:r>
    </w:p>
    <w:p w14:paraId="41714A39" w14:textId="43757F4F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Celem jest </w:t>
      </w:r>
      <w:r w:rsidR="00D57B76">
        <w:rPr>
          <w:rFonts w:cs="Arial"/>
        </w:rPr>
        <w:t>poznanie problemów oraz barier Uczestnika/</w:t>
      </w:r>
      <w:r w:rsidR="00665CAC">
        <w:rPr>
          <w:rFonts w:cs="Arial"/>
        </w:rPr>
        <w:t>-</w:t>
      </w:r>
      <w:proofErr w:type="spellStart"/>
      <w:r w:rsidR="00D57B76">
        <w:rPr>
          <w:rFonts w:cs="Arial"/>
        </w:rPr>
        <w:t>czki</w:t>
      </w:r>
      <w:proofErr w:type="spellEnd"/>
      <w:r w:rsidR="00D57B76">
        <w:rPr>
          <w:rFonts w:cs="Arial"/>
        </w:rPr>
        <w:t xml:space="preserve"> w zakresie prowadzonych poradnictw oraz udzielenie wsparcia w zależności od indywidualnych potrzeb. Dzięki poradnictwu możliwe będzie również wskazanie ścieżki rozwoju zawodowego dopasowanej do Uczestnika/</w:t>
      </w:r>
      <w:r w:rsidR="00665CAC">
        <w:rPr>
          <w:rFonts w:cs="Arial"/>
        </w:rPr>
        <w:t>-</w:t>
      </w:r>
      <w:proofErr w:type="spellStart"/>
      <w:r w:rsidR="00D57B76">
        <w:rPr>
          <w:rFonts w:cs="Arial"/>
        </w:rPr>
        <w:t>czki</w:t>
      </w:r>
      <w:proofErr w:type="spellEnd"/>
      <w:r w:rsidR="00D57B76">
        <w:rPr>
          <w:rFonts w:cs="Arial"/>
        </w:rPr>
        <w:t>.</w:t>
      </w:r>
    </w:p>
    <w:p w14:paraId="7DDE4FC7" w14:textId="5F61F49F" w:rsidR="00D74F33" w:rsidRPr="00B41A8E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Wymagana frekwencja: </w:t>
      </w:r>
      <w:r w:rsidR="00D57B76">
        <w:rPr>
          <w:rFonts w:cs="Arial"/>
        </w:rPr>
        <w:t>10</w:t>
      </w:r>
      <w:r w:rsidRPr="00D74F33">
        <w:rPr>
          <w:rFonts w:cs="Arial"/>
          <w:lang w:val="x-none"/>
        </w:rPr>
        <w:t>0%.</w:t>
      </w:r>
    </w:p>
    <w:p w14:paraId="4BF259FE" w14:textId="2B734422" w:rsidR="00B41A8E" w:rsidRDefault="00B41A8E" w:rsidP="00B41A8E">
      <w:pPr>
        <w:ind w:left="360"/>
        <w:jc w:val="both"/>
        <w:rPr>
          <w:rFonts w:cs="Arial"/>
          <w:lang w:val="x-none"/>
        </w:rPr>
      </w:pPr>
    </w:p>
    <w:p w14:paraId="0009A48C" w14:textId="77777777" w:rsidR="00B41A8E" w:rsidRPr="00D95C52" w:rsidRDefault="00B41A8E" w:rsidP="00B41A8E">
      <w:pPr>
        <w:ind w:left="360"/>
        <w:jc w:val="both"/>
        <w:rPr>
          <w:rFonts w:cs="Arial"/>
          <w:b/>
          <w:bCs/>
          <w:lang w:val="x-none"/>
        </w:rPr>
      </w:pPr>
    </w:p>
    <w:p w14:paraId="54A78844" w14:textId="2EB1F032" w:rsidR="00D74F33" w:rsidRPr="00D74F33" w:rsidRDefault="00D95C52" w:rsidP="00D74F33">
      <w:pPr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D74F33" w:rsidRPr="00D74F33">
        <w:rPr>
          <w:rFonts w:cs="Arial"/>
          <w:b/>
        </w:rPr>
        <w:t xml:space="preserve">ursy </w:t>
      </w:r>
      <w:r>
        <w:rPr>
          <w:rFonts w:cs="Arial"/>
          <w:b/>
        </w:rPr>
        <w:t xml:space="preserve">i szkolenie </w:t>
      </w:r>
      <w:r w:rsidR="00D74F33" w:rsidRPr="00D74F33">
        <w:rPr>
          <w:rFonts w:cs="Arial"/>
          <w:b/>
        </w:rPr>
        <w:t xml:space="preserve">zawodowe </w:t>
      </w:r>
      <w:r>
        <w:rPr>
          <w:rFonts w:cs="Arial"/>
          <w:b/>
        </w:rPr>
        <w:t xml:space="preserve">dla 50 UP </w:t>
      </w:r>
    </w:p>
    <w:p w14:paraId="3A238606" w14:textId="01DCA346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 xml:space="preserve">Pięćdziesiąt Uczestników/-czek Projektu, przejdzie szkolenie przeciętne 150h/gr. </w:t>
      </w:r>
    </w:p>
    <w:p w14:paraId="7FD96E8A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Celem jest nabycie kompetencji zawodowych/kwalifikacji. Każde szkolenie będzie zawierało część teoretyczną i praktyczną.</w:t>
      </w:r>
    </w:p>
    <w:p w14:paraId="5372A695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Wymagana frekwencja: min. 80%.</w:t>
      </w:r>
    </w:p>
    <w:p w14:paraId="706D851B" w14:textId="769C1CC0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Częstotliwość spotkań.: śr. 6h/dzień. Uczestnikom Projektu zostanie zapewnione stypendium szkol., zwrot kosztów dojazdu, zwrot kosztów na opiekę nad osobą zależna (dla 10 % Uczestników)., egzamin.</w:t>
      </w:r>
      <w:r w:rsidR="00D95C52">
        <w:rPr>
          <w:rFonts w:cs="Arial"/>
        </w:rPr>
        <w:t xml:space="preserve"> M</w:t>
      </w:r>
      <w:r w:rsidRPr="00D74F33">
        <w:rPr>
          <w:rFonts w:cs="Arial"/>
        </w:rPr>
        <w:t>ateriały szkoleniowe i catering zapewnia wykonawca</w:t>
      </w:r>
      <w:r w:rsidR="00B41A8E">
        <w:rPr>
          <w:rFonts w:cs="Arial"/>
        </w:rPr>
        <w:t xml:space="preserve"> </w:t>
      </w:r>
      <w:r w:rsidRPr="00D74F33">
        <w:rPr>
          <w:rFonts w:cs="Arial"/>
        </w:rPr>
        <w:t xml:space="preserve">- zgodnie z potrzebami </w:t>
      </w:r>
      <w:r w:rsidR="00B41A8E">
        <w:rPr>
          <w:rFonts w:cs="Arial"/>
        </w:rPr>
        <w:br/>
      </w:r>
      <w:r w:rsidRPr="00D74F33">
        <w:rPr>
          <w:rFonts w:cs="Arial"/>
        </w:rPr>
        <w:t>i programem.</w:t>
      </w:r>
    </w:p>
    <w:p w14:paraId="34985AFD" w14:textId="27954910" w:rsidR="00D74F33" w:rsidRPr="00D95C52" w:rsidRDefault="00D95C52" w:rsidP="00D74F33">
      <w:pPr>
        <w:jc w:val="both"/>
        <w:rPr>
          <w:rFonts w:cs="Arial"/>
          <w:b/>
        </w:rPr>
      </w:pPr>
      <w:r w:rsidRPr="00D95C52">
        <w:rPr>
          <w:rFonts w:cs="Arial"/>
          <w:b/>
        </w:rPr>
        <w:t xml:space="preserve">Pośrednictwo pracy dla 50 UP </w:t>
      </w:r>
    </w:p>
    <w:p w14:paraId="5A3DEF2F" w14:textId="70E0BD7B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będą mieli zapewniony dostęp do pośrednictwa pracy (</w:t>
      </w:r>
      <w:r w:rsidR="00D95C52">
        <w:rPr>
          <w:rFonts w:cs="Arial"/>
        </w:rPr>
        <w:t>4</w:t>
      </w:r>
      <w:r w:rsidRPr="00D74F33">
        <w:rPr>
          <w:rFonts w:cs="Arial"/>
        </w:rPr>
        <w:t>h/os).</w:t>
      </w:r>
    </w:p>
    <w:p w14:paraId="150DBC43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Celem jest zwiększenie możliwości podjęcia zatrudnienia.</w:t>
      </w:r>
    </w:p>
    <w:p w14:paraId="4AFC162E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Wymagana frekwencja: 100%.</w:t>
      </w:r>
    </w:p>
    <w:p w14:paraId="40563936" w14:textId="6BD2C713" w:rsidR="00D74F33" w:rsidRPr="00D95C52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Każdy Uczestnik/-czka projektu otrzyma zwrot kosztów dojazdu.</w:t>
      </w:r>
    </w:p>
    <w:p w14:paraId="46DDA70E" w14:textId="41E28F96" w:rsidR="00D74F33" w:rsidRPr="00D74F33" w:rsidRDefault="00D95C52" w:rsidP="00D74F3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 miesięczne s</w:t>
      </w:r>
      <w:r w:rsidR="00D74F33" w:rsidRPr="00D74F33">
        <w:rPr>
          <w:rFonts w:cs="Arial"/>
          <w:b/>
          <w:bCs/>
        </w:rPr>
        <w:t>taże zawodowe</w:t>
      </w:r>
      <w:r>
        <w:rPr>
          <w:rFonts w:cs="Arial"/>
          <w:b/>
          <w:bCs/>
        </w:rPr>
        <w:t xml:space="preserve"> dla 38 UP</w:t>
      </w:r>
    </w:p>
    <w:p w14:paraId="405EA724" w14:textId="0FDE9442" w:rsidR="00D74F33" w:rsidRPr="00D74F33" w:rsidRDefault="00D95C52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>
        <w:rPr>
          <w:rFonts w:cs="Arial"/>
        </w:rPr>
        <w:t>38</w:t>
      </w:r>
      <w:r w:rsidR="00D74F33" w:rsidRPr="00D74F33">
        <w:rPr>
          <w:rFonts w:cs="Arial"/>
          <w:lang w:val="x-none"/>
        </w:rPr>
        <w:t xml:space="preserve"> Uczestników/-czek Projektu odbędzie staż zawodowy trwający 3 miesiące.</w:t>
      </w:r>
    </w:p>
    <w:p w14:paraId="0A3EEEDE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Celem jest zdobycie przez Uczestnika/-</w:t>
      </w:r>
      <w:proofErr w:type="spellStart"/>
      <w:r w:rsidRPr="00D74F33">
        <w:rPr>
          <w:rFonts w:cs="Arial"/>
          <w:lang w:val="x-none"/>
        </w:rPr>
        <w:t>czkę</w:t>
      </w:r>
      <w:proofErr w:type="spellEnd"/>
      <w:r w:rsidRPr="00D74F33">
        <w:rPr>
          <w:rFonts w:cs="Arial"/>
          <w:lang w:val="x-none"/>
        </w:rPr>
        <w:t xml:space="preserve"> Projektu praktycznych umiejętności w obszarze zrealizowanych szkoleń. </w:t>
      </w:r>
    </w:p>
    <w:p w14:paraId="2B5E658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Staże realizowane zgodnie z Polskimi Ramami Jakości Staży i Praktyk. Miejsce stażu organizowane zgodnie z indywidualnymi potrzebami Uczestników Projektu </w:t>
      </w:r>
      <w:r w:rsidRPr="00D74F33">
        <w:rPr>
          <w:rFonts w:cs="Arial"/>
          <w:lang w:val="x-none"/>
        </w:rPr>
        <w:br/>
        <w:t>w zakładzie/instytucji, który gwarantuje przestrzeganie Ram i wykorzystanie umiejętności nabytych przez Uczestników Projektu w trakcie szkolenia. Staż odbędzie się na podstawie umowy trójstronnej pomiędzy Beneficjentem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przedsiębiorcą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Uczestnikiem Projektu. Uczestnik stażu stworzy i przedstawi Projektodawcy sprawozdanie z udziału w stażu. </w:t>
      </w:r>
    </w:p>
    <w:p w14:paraId="5F69022B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Wymagane jest od Uczestnika/-</w:t>
      </w:r>
      <w:proofErr w:type="spellStart"/>
      <w:r w:rsidRPr="00D74F33">
        <w:rPr>
          <w:rFonts w:cs="Arial"/>
          <w:lang w:val="x-none"/>
        </w:rPr>
        <w:t>czki</w:t>
      </w:r>
      <w:proofErr w:type="spellEnd"/>
      <w:r w:rsidRPr="00D74F33">
        <w:rPr>
          <w:rFonts w:cs="Arial"/>
          <w:lang w:val="x-none"/>
        </w:rPr>
        <w:t xml:space="preserve"> Projektu realizowanie stażu zgodnie z umową oraz obecność na stażu (zgodnie z przepisami).</w:t>
      </w:r>
    </w:p>
    <w:p w14:paraId="5A85129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Uczestnicy Projektu otrzymają stypendium za staż, ubezpieczenie NNW i badania, odzież roboczą, zwrot kosztów dojazdu, opieki</w:t>
      </w:r>
      <w:r w:rsidRPr="00D74F33">
        <w:rPr>
          <w:rFonts w:cs="Arial"/>
        </w:rPr>
        <w:t xml:space="preserve"> na osobą zależną (dla 10% Uczestników/czek Stażu)</w:t>
      </w:r>
      <w:r w:rsidRPr="00D74F33">
        <w:rPr>
          <w:rFonts w:cs="Arial"/>
          <w:lang w:val="x-none"/>
        </w:rPr>
        <w:t>, ocena stażu.</w:t>
      </w:r>
    </w:p>
    <w:p w14:paraId="3E265AE8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Program będzie dostosowany do osób niepełnosprawnych: 7h dziennie/35h tyg.,(umiarkowany/znaczny), 8h dziennie/40h tyg. (lekki) , możliwość odbywania stażu na stanowiskach zdalnych, ewentualnie zastosowane zostaną mechanizmy racjonalnych usprawnień. </w:t>
      </w:r>
    </w:p>
    <w:p w14:paraId="44403FA1" w14:textId="77777777" w:rsidR="00D74F33" w:rsidRPr="00D74F33" w:rsidRDefault="00D74F33" w:rsidP="00D74F33">
      <w:pPr>
        <w:jc w:val="both"/>
        <w:rPr>
          <w:rFonts w:cs="Arial"/>
        </w:rPr>
      </w:pPr>
    </w:p>
    <w:p w14:paraId="70EC1211" w14:textId="77777777" w:rsidR="00B41A8E" w:rsidRDefault="00B41A8E" w:rsidP="00D95C52">
      <w:pPr>
        <w:jc w:val="center"/>
        <w:rPr>
          <w:rFonts w:cs="Arial"/>
          <w:b/>
        </w:rPr>
      </w:pPr>
    </w:p>
    <w:p w14:paraId="6FD5DA41" w14:textId="5E07EBC0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§6</w:t>
      </w:r>
      <w:r>
        <w:rPr>
          <w:rFonts w:cs="Arial"/>
          <w:b/>
        </w:rPr>
        <w:t xml:space="preserve"> Zasady odpłatności</w:t>
      </w:r>
    </w:p>
    <w:p w14:paraId="7A22D67D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Wszystkie formy wsparcia realizowane w ramach Projektu dofinansowane są z Unii Europejskiej w ramach Europejskiego Funduszu Społecznego.</w:t>
      </w:r>
    </w:p>
    <w:p w14:paraId="258B6263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nie ponoszą żadnych opłat z tytułu uczestnictwa w oferowanych w ramach Projektu formach wsparcia.</w:t>
      </w:r>
    </w:p>
    <w:p w14:paraId="6F4A35DF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W  przypadku  rezygnacji  z  udziału w Projekcie w trakcie trwania wsparcia, w szczególności szkolenia zawodowego lub stażu Projektodawca może wystąpić do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o zwrot całości lub części kosztów związanych ze wsparciem w szczególności szkoleniem zawodowym lub stażem. </w:t>
      </w:r>
    </w:p>
    <w:p w14:paraId="1BC846B1" w14:textId="7761D525" w:rsid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Realizator projektu zastrzega, iż wypłata wszelkich form wsparcia w związku z realizacją projektu zostanie dokonana w zależności od posiadania środków na rachunku bankowym wyodrębnionym na potrzeby projektu</w:t>
      </w:r>
      <w:r w:rsidR="00B41A8E">
        <w:rPr>
          <w:rFonts w:cs="Arial"/>
        </w:rPr>
        <w:t>.</w:t>
      </w:r>
    </w:p>
    <w:p w14:paraId="7F3AD87C" w14:textId="77777777" w:rsidR="00B41A8E" w:rsidRPr="00B41A8E" w:rsidRDefault="00B41A8E" w:rsidP="00B41A8E">
      <w:pPr>
        <w:ind w:left="360"/>
        <w:jc w:val="both"/>
        <w:rPr>
          <w:rFonts w:cs="Arial"/>
        </w:rPr>
      </w:pPr>
    </w:p>
    <w:p w14:paraId="6D4CA9B9" w14:textId="6BA2511D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</w:t>
      </w:r>
      <w:r>
        <w:rPr>
          <w:rFonts w:cs="Arial"/>
          <w:b/>
        </w:rPr>
        <w:t>7 Zasady monitoringu uczestników</w:t>
      </w:r>
    </w:p>
    <w:p w14:paraId="0281F448" w14:textId="3A8EDFC8" w:rsidR="00D74F33" w:rsidRPr="00D32F2D" w:rsidRDefault="00D74F33" w:rsidP="00D32F2D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zobowiązani/-e są do każdorazowego potwierdzania skorzystania ze wsparcia poprzez złożenie podpisu na liście obecności</w:t>
      </w:r>
      <w:r w:rsidRPr="00D32F2D">
        <w:rPr>
          <w:rFonts w:cs="Arial"/>
        </w:rPr>
        <w:t xml:space="preserve">. </w:t>
      </w:r>
    </w:p>
    <w:p w14:paraId="4E851FC2" w14:textId="162BDBF1" w:rsidR="00D74F33" w:rsidRPr="00D74F33" w:rsidRDefault="00D74F33" w:rsidP="00D74F33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Informacje, o których mowa  w  pkt 1 będą wykorzystywane do wywiązania się Realizatora Projektu z obowiązków sprawozdawczych z realizacji Projektu wobec IP.</w:t>
      </w:r>
    </w:p>
    <w:p w14:paraId="642038C2" w14:textId="77777777" w:rsidR="00D74F33" w:rsidRPr="00D74F33" w:rsidRDefault="00D74F33" w:rsidP="00D74F33">
      <w:pPr>
        <w:jc w:val="both"/>
        <w:rPr>
          <w:rFonts w:cs="Arial"/>
        </w:rPr>
      </w:pPr>
    </w:p>
    <w:p w14:paraId="777D73D5" w14:textId="77777777" w:rsidR="00D918CE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8 Obowiązki uczestników</w:t>
      </w:r>
    </w:p>
    <w:p w14:paraId="629216FD" w14:textId="51EC7626" w:rsidR="00D74F33" w:rsidRPr="00D74F33" w:rsidRDefault="00D918CE" w:rsidP="00D74F33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D74F33" w:rsidRPr="00D74F33">
        <w:rPr>
          <w:rFonts w:cs="Arial"/>
        </w:rPr>
        <w:t>Na Uczestnikach/-</w:t>
      </w:r>
      <w:proofErr w:type="spellStart"/>
      <w:r w:rsidR="00D74F33" w:rsidRPr="00D74F33">
        <w:rPr>
          <w:rFonts w:cs="Arial"/>
        </w:rPr>
        <w:t>czkach</w:t>
      </w:r>
      <w:proofErr w:type="spellEnd"/>
      <w:r w:rsidR="00D74F33" w:rsidRPr="00D74F33">
        <w:rPr>
          <w:rFonts w:cs="Arial"/>
        </w:rPr>
        <w:t xml:space="preserve"> Projektu spoczywają następujące obowiązki:</w:t>
      </w:r>
    </w:p>
    <w:p w14:paraId="1988E62B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przestrzeganie niniejszego Regulaminu,</w:t>
      </w:r>
    </w:p>
    <w:p w14:paraId="33F2B592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złożenie kompletu wymaganych dokumentów rekrutacyjnych oraz dotyczących udziału w projekcie,</w:t>
      </w:r>
    </w:p>
    <w:p w14:paraId="012C737E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uczestniczenie    we   wszystkich formach  wsparcia,  które  zostały  dla 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  Projektu przewidziane  i  tam  gdzie  to  konieczne  potwierdzenie  tego  faktu  własnym  podpisem  (na  liście obecności, formularzu doradztwa etc.),</w:t>
      </w:r>
    </w:p>
    <w:p w14:paraId="215746E6" w14:textId="2932A7FE" w:rsid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zgłoszenie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pomocy, przystąpienie do egzaminów w ramach szkoleń zawodowych,</w:t>
      </w:r>
    </w:p>
    <w:p w14:paraId="176390D8" w14:textId="77777777" w:rsidR="009311A2" w:rsidRPr="00D74F33" w:rsidRDefault="009311A2" w:rsidP="009311A2">
      <w:pPr>
        <w:ind w:left="720"/>
        <w:jc w:val="both"/>
        <w:rPr>
          <w:rFonts w:cs="Arial"/>
        </w:rPr>
      </w:pPr>
    </w:p>
    <w:p w14:paraId="2C4799C8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punktualne przychodzenia na zajęcia,</w:t>
      </w:r>
    </w:p>
    <w:p w14:paraId="51E363C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usprawiedliwienie nieobecności w Biurze projektu w terminie do 7 dni od daty zaistnienia zdarzenia,</w:t>
      </w:r>
    </w:p>
    <w:p w14:paraId="1B77FB36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rzetelne przygotowanie się do zajęć zgodnie z poleceniami trenerów/wykładowców,</w:t>
      </w:r>
    </w:p>
    <w:p w14:paraId="64ED190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 xml:space="preserve">poddawanie się monitoringowi zgodnie z zasadami, o których mowa w Rozdziale VIII, </w:t>
      </w:r>
    </w:p>
    <w:p w14:paraId="76E666FA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poinformowanie  o  podjęciu  zatrudnienia –złożenie  kserokopii  dokumentów  potwierdzających uzyskanie zatrudnienia (zaświadczenia od pracodawcy, umowy, potwierdzenia rejestracji działalności gospodarczej) oraz otrzymaniu oferty pracy, kształcenia ustawicznego, przygotowania zawodowego lub stażu po opuszczeniu programu zgodnie z Załącznikiem nr 4 do Regulaminu.</w:t>
      </w:r>
    </w:p>
    <w:p w14:paraId="00097691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minimum 80% frekwencji na szkoleniu.</w:t>
      </w:r>
    </w:p>
    <w:p w14:paraId="061641F7" w14:textId="77777777" w:rsidR="00D74F33" w:rsidRPr="00D74F33" w:rsidRDefault="00D74F33" w:rsidP="00D74F33">
      <w:pPr>
        <w:jc w:val="both"/>
        <w:rPr>
          <w:rFonts w:cs="Arial"/>
        </w:rPr>
      </w:pPr>
    </w:p>
    <w:p w14:paraId="1EED576F" w14:textId="29A12314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9 Przerwanie udziału w projekcie</w:t>
      </w:r>
    </w:p>
    <w:p w14:paraId="123FEF0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W przypadku przerwania udziału w Projekcie w trakcie trwania wsparcia, w szczególności szkolenia zawodowego lub stażu Projektodawca może wystąpić do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o zwrot całości lub części kosztów związanych ze wsparciem w szczególności szkoleniem zawodowym lub stażem. </w:t>
      </w:r>
    </w:p>
    <w:p w14:paraId="39C17533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Realizator Projektu zastrzega  sobie  prawo do skreślenia uczestnika z listy poszczególnych form  wsparcia w przypadku  naruszenia  przez 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niniejszego Regulaminu oraz zasad współżycia społecznego,  a w szczególności  w  przypadku  naruszenia  nietykalności  cielesnej  innego  słuchacza, trenera/doradcy  lub  pracownika  Biura  projektu,  udowodnionego  aktu  kradzieży,  obecności  w  stanie nietrzeźwym na zajęciach lub okazywaniem jawnej agresji względem osób wyżej wymienionych. </w:t>
      </w:r>
    </w:p>
    <w:p w14:paraId="4DB9EBF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W przypadku przerwania udziału w projekcie lub skreślenia uczestnika z listy osób zakwalifikowanych do Projektu, jego miejsce zajmie kolejna osoba zrekrutowana do Projektu.</w:t>
      </w:r>
    </w:p>
    <w:p w14:paraId="7A4B51FE" w14:textId="77777777" w:rsidR="00D74F33" w:rsidRPr="00D74F33" w:rsidRDefault="00D74F33" w:rsidP="00D74F33">
      <w:pPr>
        <w:jc w:val="both"/>
        <w:rPr>
          <w:rFonts w:cs="Arial"/>
          <w:b/>
        </w:rPr>
      </w:pPr>
    </w:p>
    <w:p w14:paraId="36958412" w14:textId="4CCA1A88" w:rsidR="00D74F33" w:rsidRPr="00D74F33" w:rsidRDefault="00D918CE" w:rsidP="008639EF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10 Zakończenie udziału w projekcie</w:t>
      </w:r>
    </w:p>
    <w:p w14:paraId="652FFAB7" w14:textId="3E02470E" w:rsidR="00D74F33" w:rsidRPr="00D918CE" w:rsidRDefault="00D918CE" w:rsidP="00D918CE">
      <w:pPr>
        <w:ind w:left="360"/>
        <w:jc w:val="both"/>
        <w:rPr>
          <w:rFonts w:cs="Arial"/>
        </w:rPr>
      </w:pPr>
      <w:r w:rsidRPr="00D918CE">
        <w:rPr>
          <w:rFonts w:cs="Arial"/>
        </w:rPr>
        <w:t>1.</w:t>
      </w:r>
      <w:r>
        <w:rPr>
          <w:rFonts w:cs="Arial"/>
        </w:rPr>
        <w:t xml:space="preserve"> </w:t>
      </w:r>
      <w:r w:rsidR="00D74F33" w:rsidRPr="00D918CE">
        <w:rPr>
          <w:rFonts w:cs="Arial"/>
        </w:rPr>
        <w:t xml:space="preserve">Uczestnik/-czka Projektu kończy udział w projekcie w przypadku realizacji całości </w:t>
      </w:r>
      <w:r w:rsidR="008639EF">
        <w:rPr>
          <w:rFonts w:cs="Arial"/>
        </w:rPr>
        <w:tab/>
      </w:r>
      <w:r w:rsidR="00D74F33" w:rsidRPr="00D918CE">
        <w:rPr>
          <w:rFonts w:cs="Arial"/>
        </w:rPr>
        <w:t>zaplanowanego wsparcia, który został dla niego ustalony.</w:t>
      </w:r>
    </w:p>
    <w:p w14:paraId="7CB22E0C" w14:textId="50B9BE70" w:rsidR="00D74F33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>Rezygnacja z udziału w projekcie możliwe jest tylko w uzasadnionych przypadkach, po przedłożeniu dokumentów potwierdzających istotny powód przerwania udziału w projekcie.</w:t>
      </w:r>
    </w:p>
    <w:p w14:paraId="00CB9CD8" w14:textId="77777777" w:rsidR="00D918CE" w:rsidRPr="00D918CE" w:rsidRDefault="00D918CE" w:rsidP="00D918CE">
      <w:pPr>
        <w:pStyle w:val="Akapitzlist"/>
        <w:jc w:val="both"/>
        <w:rPr>
          <w:rFonts w:cs="Arial"/>
        </w:rPr>
      </w:pPr>
    </w:p>
    <w:p w14:paraId="006E2B60" w14:textId="77777777" w:rsidR="008639EF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 xml:space="preserve">Uzasadnione przypadki mogą wynikać wyłącznie z powodu podjęcia zatrudnienia, innej pracy zarobkowej, rozpoczęcia działalności gospodarczej, bądź z przyczyn zdrowotnych lub działania </w:t>
      </w:r>
    </w:p>
    <w:p w14:paraId="1D82B08F" w14:textId="77777777" w:rsidR="008639EF" w:rsidRPr="008639EF" w:rsidRDefault="008639EF" w:rsidP="008639EF">
      <w:pPr>
        <w:pStyle w:val="Akapitzlist"/>
        <w:rPr>
          <w:rFonts w:cs="Arial"/>
        </w:rPr>
      </w:pPr>
    </w:p>
    <w:p w14:paraId="1277A821" w14:textId="77777777" w:rsidR="008639EF" w:rsidRPr="008639EF" w:rsidRDefault="008639EF" w:rsidP="008639EF">
      <w:pPr>
        <w:pStyle w:val="Akapitzlist"/>
        <w:jc w:val="both"/>
        <w:rPr>
          <w:rFonts w:cs="Arial"/>
        </w:rPr>
      </w:pPr>
    </w:p>
    <w:p w14:paraId="5A9D6DF5" w14:textId="26991F65" w:rsidR="00D74F33" w:rsidRPr="00D918CE" w:rsidRDefault="00D74F33" w:rsidP="008639EF">
      <w:pPr>
        <w:pStyle w:val="Akapitzlist"/>
        <w:jc w:val="both"/>
        <w:rPr>
          <w:rFonts w:cs="Arial"/>
        </w:rPr>
      </w:pPr>
      <w:r w:rsidRPr="00D918CE">
        <w:rPr>
          <w:rFonts w:cs="Arial"/>
        </w:rPr>
        <w:t>siły wyższej i dotyczą okoliczności, które nie były znane Uczestnikowi projektu w momencie rozpoczęcia udziału w projekcie.</w:t>
      </w:r>
    </w:p>
    <w:p w14:paraId="6490238C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W przypadku rezygnacji z udziału w projekcie z powodu podjęcia zatrudnienia Uczestnik projektu zobowiązany jest do niezwłocznego poinformowania Organizatora projektu o tym fakcie oraz dostarczenia umowy lub w przypadku podjęcia działalności gospodarczej wpisu do rejestru ewidencji działalności gospodarczej.</w:t>
      </w:r>
    </w:p>
    <w:p w14:paraId="08B0A002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Rezygnację z udziału w projekcie z przyczyn zdrowotnych należy udokumentować zaświadczeniem lekarskim na obowiązującym druku ZUS ZLA.</w:t>
      </w:r>
    </w:p>
    <w:p w14:paraId="7AF720A6" w14:textId="4C3B1270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Uczestnik</w:t>
      </w:r>
      <w:r w:rsidR="008639EF">
        <w:rPr>
          <w:rFonts w:cs="Arial"/>
        </w:rPr>
        <w:t>/-czka</w:t>
      </w:r>
      <w:r w:rsidRPr="00D74F33">
        <w:rPr>
          <w:rFonts w:cs="Arial"/>
        </w:rPr>
        <w:t xml:space="preserve"> projektu zobowiązany</w:t>
      </w:r>
      <w:r w:rsidR="008639EF">
        <w:rPr>
          <w:rFonts w:cs="Arial"/>
        </w:rPr>
        <w:t>/-a</w:t>
      </w:r>
      <w:r w:rsidRPr="00D74F33">
        <w:rPr>
          <w:rFonts w:cs="Arial"/>
        </w:rPr>
        <w:t xml:space="preserve"> jest do złożenia w formie pisemnej oświadczenia o rezygnacji z udziału w projekcie w terminie do 5 dni roboczych od momentu zaistnienia przyczyn powodujących konieczność rezygnacji z udziału w projekcie. W oświadczeniu należy przedstawić powody rezygnacji z udziału w projekcie oraz załączyć stosowne dokumenty potwierdzające te powody.</w:t>
      </w:r>
    </w:p>
    <w:p w14:paraId="75AC7BC9" w14:textId="77777777" w:rsidR="00D74F33" w:rsidRPr="00D74F33" w:rsidRDefault="00D74F33" w:rsidP="00D74F33">
      <w:pPr>
        <w:jc w:val="both"/>
        <w:rPr>
          <w:rFonts w:cs="Arial"/>
        </w:rPr>
      </w:pPr>
    </w:p>
    <w:p w14:paraId="7515B50B" w14:textId="77C0435C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11 Postanowienia końcowe</w:t>
      </w:r>
    </w:p>
    <w:p w14:paraId="5CCF5DE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Regulamin obowiązuje z dniem jego podpisania przez Koordynatora Projektu.</w:t>
      </w:r>
    </w:p>
    <w:p w14:paraId="1A527150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67D1D05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Zmianie mogą ulec te zapisy Regulaminu, które są regulowane postanowieniami prawa w przypadku jego modyfikacji lub zmiany interpretacji.</w:t>
      </w:r>
    </w:p>
    <w:p w14:paraId="7732A857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Kwestie  sporne  nieuregulowane  w  regulaminie  rozstrzygane  będą  przez  Koordynatora  Projektu w porozumieniu z Wnioskodawcą.</w:t>
      </w:r>
    </w:p>
    <w:p w14:paraId="6D7112C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 xml:space="preserve">Aktualna  treść  Regulaminu  dostępna  jest  w  Biurze  Projektu  oraz  na  stronie  internetowej Wnioskodawcy. </w:t>
      </w:r>
    </w:p>
    <w:p w14:paraId="25EA6231" w14:textId="77777777" w:rsidR="00D74F33" w:rsidRPr="00D74F33" w:rsidRDefault="00D74F33" w:rsidP="00D74F33">
      <w:pPr>
        <w:jc w:val="both"/>
        <w:rPr>
          <w:rFonts w:cs="Arial"/>
        </w:rPr>
      </w:pPr>
    </w:p>
    <w:p w14:paraId="2BC5BC0E" w14:textId="77777777" w:rsidR="00D74F33" w:rsidRPr="00D74F33" w:rsidRDefault="00D74F33" w:rsidP="00D74F33">
      <w:pPr>
        <w:jc w:val="both"/>
        <w:rPr>
          <w:rFonts w:cs="Arial"/>
        </w:rPr>
      </w:pPr>
      <w:r w:rsidRPr="00D74F33">
        <w:rPr>
          <w:rFonts w:cs="Arial"/>
        </w:rPr>
        <w:t>Załączniki do Regulaminu:</w:t>
      </w:r>
    </w:p>
    <w:p w14:paraId="5BCC3F26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1 do Regulaminu – Formularz zgłoszeniowy</w:t>
      </w:r>
    </w:p>
    <w:p w14:paraId="459F7B62" w14:textId="5A31F254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2 do Regulaminu – Oświadczenie o zgodzie na przetwarzanie danych</w:t>
      </w:r>
      <w:r w:rsidR="005207B8">
        <w:rPr>
          <w:rFonts w:cs="Arial"/>
        </w:rPr>
        <w:t xml:space="preserve"> (RODO)</w:t>
      </w:r>
    </w:p>
    <w:p w14:paraId="124D2BA2" w14:textId="45E9AB5C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3 do Regulaminu –</w:t>
      </w:r>
      <w:r w:rsidR="00AC2241">
        <w:rPr>
          <w:rFonts w:cs="Arial"/>
        </w:rPr>
        <w:t xml:space="preserve"> </w:t>
      </w:r>
      <w:r w:rsidRPr="00D74F33">
        <w:rPr>
          <w:rFonts w:cs="Arial"/>
        </w:rPr>
        <w:t xml:space="preserve">Oświadczenie </w:t>
      </w:r>
      <w:r w:rsidR="005207B8">
        <w:rPr>
          <w:rFonts w:cs="Arial"/>
        </w:rPr>
        <w:t>uczestnika projektu – przekazanie danych po zakończeniu udziału w projekcie</w:t>
      </w:r>
    </w:p>
    <w:p w14:paraId="358F8ED7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4 do Regulaminu – Oświadczenie uczestnika projektu dotyczące poinformowania o sytuacji na rynku pracy po zakończeniu udziału w projekcie</w:t>
      </w:r>
    </w:p>
    <w:p w14:paraId="33BCAEAF" w14:textId="77777777" w:rsidR="0074333D" w:rsidRPr="00595A0D" w:rsidRDefault="0074333D" w:rsidP="0074333D">
      <w:pPr>
        <w:pStyle w:val="Akapitzlist"/>
        <w:ind w:left="426"/>
        <w:jc w:val="both"/>
        <w:rPr>
          <w:rFonts w:cs="Arial"/>
        </w:rPr>
      </w:pPr>
    </w:p>
    <w:sectPr w:rsidR="0074333D" w:rsidRPr="00595A0D" w:rsidSect="001503B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83C5" w14:textId="77777777" w:rsidR="00034AAF" w:rsidRDefault="00034AAF" w:rsidP="00B358E9">
      <w:pPr>
        <w:spacing w:after="0" w:line="240" w:lineRule="auto"/>
      </w:pPr>
      <w:r>
        <w:separator/>
      </w:r>
    </w:p>
  </w:endnote>
  <w:endnote w:type="continuationSeparator" w:id="0">
    <w:p w14:paraId="571A328E" w14:textId="77777777" w:rsidR="00034AAF" w:rsidRDefault="00034AAF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5DD" w14:textId="72A860F7" w:rsidR="0074333D" w:rsidRDefault="0074333D">
    <w:pPr>
      <w:pStyle w:val="Stopka"/>
    </w:pPr>
  </w:p>
  <w:p w14:paraId="2B555363" w14:textId="433D2672" w:rsidR="00B358E9" w:rsidRPr="00B358E9" w:rsidRDefault="00B358E9" w:rsidP="00B358E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A6A9" w14:textId="77777777" w:rsidR="00034AAF" w:rsidRDefault="00034AAF" w:rsidP="00B358E9">
      <w:pPr>
        <w:spacing w:after="0" w:line="240" w:lineRule="auto"/>
      </w:pPr>
      <w:r>
        <w:separator/>
      </w:r>
    </w:p>
  </w:footnote>
  <w:footnote w:type="continuationSeparator" w:id="0">
    <w:p w14:paraId="12487E79" w14:textId="77777777" w:rsidR="00034AAF" w:rsidRDefault="00034AAF" w:rsidP="00B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E14" w14:textId="3576D87E" w:rsidR="0074333D" w:rsidRDefault="0074333D">
    <w:pPr>
      <w:pStyle w:val="Nagwek"/>
    </w:pPr>
  </w:p>
  <w:p w14:paraId="4D9F3D0E" w14:textId="213C1A96" w:rsidR="00B358E9" w:rsidRDefault="0010567F">
    <w:pPr>
      <w:pStyle w:val="Nagwek"/>
    </w:pPr>
    <w:r w:rsidRPr="004E0CA1">
      <w:rPr>
        <w:noProof/>
        <w:lang w:eastAsia="pl-PL"/>
      </w:rPr>
      <w:drawing>
        <wp:inline distT="0" distB="0" distL="0" distR="0" wp14:anchorId="4240FDAF" wp14:editId="0590DB5C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C89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45B"/>
    <w:multiLevelType w:val="multilevel"/>
    <w:tmpl w:val="CB9A86B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10B58"/>
    <w:multiLevelType w:val="hybridMultilevel"/>
    <w:tmpl w:val="A2E22968"/>
    <w:lvl w:ilvl="0" w:tplc="FCC829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35413"/>
    <w:multiLevelType w:val="hybridMultilevel"/>
    <w:tmpl w:val="E5885680"/>
    <w:lvl w:ilvl="0" w:tplc="4B4040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7884"/>
    <w:multiLevelType w:val="hybridMultilevel"/>
    <w:tmpl w:val="DA28F336"/>
    <w:lvl w:ilvl="0" w:tplc="7496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2B7A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2D5"/>
    <w:multiLevelType w:val="hybridMultilevel"/>
    <w:tmpl w:val="5EFC4B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2FAD"/>
    <w:multiLevelType w:val="hybridMultilevel"/>
    <w:tmpl w:val="B89E3C3E"/>
    <w:lvl w:ilvl="0" w:tplc="8F3C8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5B6"/>
    <w:multiLevelType w:val="hybridMultilevel"/>
    <w:tmpl w:val="61902B20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9C2"/>
    <w:multiLevelType w:val="hybridMultilevel"/>
    <w:tmpl w:val="B02AE470"/>
    <w:lvl w:ilvl="0" w:tplc="30A48D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28B"/>
    <w:multiLevelType w:val="hybridMultilevel"/>
    <w:tmpl w:val="5D6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80AC0"/>
    <w:multiLevelType w:val="hybridMultilevel"/>
    <w:tmpl w:val="815A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45CC8"/>
    <w:multiLevelType w:val="hybridMultilevel"/>
    <w:tmpl w:val="F1BE9D6A"/>
    <w:lvl w:ilvl="0" w:tplc="4558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C36FE"/>
    <w:multiLevelType w:val="hybridMultilevel"/>
    <w:tmpl w:val="B8E6DFA0"/>
    <w:lvl w:ilvl="0" w:tplc="996C4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21B85"/>
    <w:multiLevelType w:val="hybridMultilevel"/>
    <w:tmpl w:val="099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85E8F"/>
    <w:multiLevelType w:val="hybridMultilevel"/>
    <w:tmpl w:val="E76A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C77BE"/>
    <w:multiLevelType w:val="hybridMultilevel"/>
    <w:tmpl w:val="6E9EFF02"/>
    <w:lvl w:ilvl="0" w:tplc="4B404006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3D7EB9"/>
    <w:multiLevelType w:val="hybridMultilevel"/>
    <w:tmpl w:val="08E0C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A1584"/>
    <w:multiLevelType w:val="hybridMultilevel"/>
    <w:tmpl w:val="2A3230BE"/>
    <w:lvl w:ilvl="0" w:tplc="5A5C04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614EA"/>
    <w:multiLevelType w:val="hybridMultilevel"/>
    <w:tmpl w:val="074EB0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C0D45C4"/>
    <w:multiLevelType w:val="hybridMultilevel"/>
    <w:tmpl w:val="851C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016">
    <w:abstractNumId w:val="11"/>
  </w:num>
  <w:num w:numId="2" w16cid:durableId="1931347039">
    <w:abstractNumId w:val="0"/>
  </w:num>
  <w:num w:numId="3" w16cid:durableId="685710564">
    <w:abstractNumId w:val="15"/>
  </w:num>
  <w:num w:numId="4" w16cid:durableId="304243305">
    <w:abstractNumId w:val="28"/>
  </w:num>
  <w:num w:numId="5" w16cid:durableId="2027976908">
    <w:abstractNumId w:val="24"/>
  </w:num>
  <w:num w:numId="6" w16cid:durableId="827938693">
    <w:abstractNumId w:val="5"/>
  </w:num>
  <w:num w:numId="7" w16cid:durableId="370879841">
    <w:abstractNumId w:val="7"/>
  </w:num>
  <w:num w:numId="8" w16cid:durableId="1863468951">
    <w:abstractNumId w:val="16"/>
  </w:num>
  <w:num w:numId="9" w16cid:durableId="1699164431">
    <w:abstractNumId w:val="27"/>
  </w:num>
  <w:num w:numId="10" w16cid:durableId="128280219">
    <w:abstractNumId w:val="17"/>
  </w:num>
  <w:num w:numId="11" w16cid:durableId="484708131">
    <w:abstractNumId w:val="18"/>
  </w:num>
  <w:num w:numId="12" w16cid:durableId="1417747620">
    <w:abstractNumId w:val="20"/>
  </w:num>
  <w:num w:numId="13" w16cid:durableId="187185271">
    <w:abstractNumId w:val="3"/>
  </w:num>
  <w:num w:numId="14" w16cid:durableId="1981765719">
    <w:abstractNumId w:val="21"/>
  </w:num>
  <w:num w:numId="15" w16cid:durableId="1775126212">
    <w:abstractNumId w:val="22"/>
  </w:num>
  <w:num w:numId="16" w16cid:durableId="623391970">
    <w:abstractNumId w:val="1"/>
  </w:num>
  <w:num w:numId="17" w16cid:durableId="1103839052">
    <w:abstractNumId w:val="10"/>
  </w:num>
  <w:num w:numId="18" w16cid:durableId="2021538446">
    <w:abstractNumId w:val="23"/>
  </w:num>
  <w:num w:numId="19" w16cid:durableId="1397968104">
    <w:abstractNumId w:val="13"/>
  </w:num>
  <w:num w:numId="20" w16cid:durableId="792938842">
    <w:abstractNumId w:val="26"/>
  </w:num>
  <w:num w:numId="21" w16cid:durableId="259026630">
    <w:abstractNumId w:val="12"/>
  </w:num>
  <w:num w:numId="22" w16cid:durableId="47344980">
    <w:abstractNumId w:val="2"/>
  </w:num>
  <w:num w:numId="23" w16cid:durableId="393508081">
    <w:abstractNumId w:val="25"/>
  </w:num>
  <w:num w:numId="24" w16cid:durableId="1474561902">
    <w:abstractNumId w:val="9"/>
  </w:num>
  <w:num w:numId="25" w16cid:durableId="956450460">
    <w:abstractNumId w:val="19"/>
  </w:num>
  <w:num w:numId="26" w16cid:durableId="689650813">
    <w:abstractNumId w:val="14"/>
  </w:num>
  <w:num w:numId="27" w16cid:durableId="1776706114">
    <w:abstractNumId w:val="4"/>
  </w:num>
  <w:num w:numId="28" w16cid:durableId="1509365215">
    <w:abstractNumId w:val="6"/>
  </w:num>
  <w:num w:numId="29" w16cid:durableId="212961919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9"/>
    <w:rsid w:val="00010769"/>
    <w:rsid w:val="00034AAF"/>
    <w:rsid w:val="00034F00"/>
    <w:rsid w:val="00096966"/>
    <w:rsid w:val="000C4B7C"/>
    <w:rsid w:val="000D1F96"/>
    <w:rsid w:val="000F54A3"/>
    <w:rsid w:val="000F6B16"/>
    <w:rsid w:val="0010567F"/>
    <w:rsid w:val="001503B7"/>
    <w:rsid w:val="00177D9B"/>
    <w:rsid w:val="00183226"/>
    <w:rsid w:val="00183240"/>
    <w:rsid w:val="001A79EE"/>
    <w:rsid w:val="001B0CC1"/>
    <w:rsid w:val="002917F4"/>
    <w:rsid w:val="002C0348"/>
    <w:rsid w:val="002E24CA"/>
    <w:rsid w:val="002E549A"/>
    <w:rsid w:val="002E6251"/>
    <w:rsid w:val="003046F6"/>
    <w:rsid w:val="00344FDF"/>
    <w:rsid w:val="0034789C"/>
    <w:rsid w:val="00350B2F"/>
    <w:rsid w:val="003600E5"/>
    <w:rsid w:val="00361971"/>
    <w:rsid w:val="00364BE1"/>
    <w:rsid w:val="003778C2"/>
    <w:rsid w:val="003827A8"/>
    <w:rsid w:val="003A70E9"/>
    <w:rsid w:val="003B468C"/>
    <w:rsid w:val="003C22D6"/>
    <w:rsid w:val="003C3B93"/>
    <w:rsid w:val="004007D4"/>
    <w:rsid w:val="00433031"/>
    <w:rsid w:val="0045545D"/>
    <w:rsid w:val="00456FED"/>
    <w:rsid w:val="0047553B"/>
    <w:rsid w:val="0048237B"/>
    <w:rsid w:val="004D50D9"/>
    <w:rsid w:val="004E19B5"/>
    <w:rsid w:val="004F1E06"/>
    <w:rsid w:val="00502C0F"/>
    <w:rsid w:val="005207B8"/>
    <w:rsid w:val="005222B7"/>
    <w:rsid w:val="00543BEA"/>
    <w:rsid w:val="00576EC7"/>
    <w:rsid w:val="00583E05"/>
    <w:rsid w:val="00591512"/>
    <w:rsid w:val="00595A0D"/>
    <w:rsid w:val="005C0977"/>
    <w:rsid w:val="005C3BE8"/>
    <w:rsid w:val="005F5CB8"/>
    <w:rsid w:val="0060048E"/>
    <w:rsid w:val="0063333D"/>
    <w:rsid w:val="00645AC8"/>
    <w:rsid w:val="00665CAC"/>
    <w:rsid w:val="00680170"/>
    <w:rsid w:val="00680237"/>
    <w:rsid w:val="006C7FA9"/>
    <w:rsid w:val="0074333D"/>
    <w:rsid w:val="007701DE"/>
    <w:rsid w:val="007C3643"/>
    <w:rsid w:val="007C5432"/>
    <w:rsid w:val="007D3183"/>
    <w:rsid w:val="007E293D"/>
    <w:rsid w:val="00851C07"/>
    <w:rsid w:val="00853D33"/>
    <w:rsid w:val="008639EF"/>
    <w:rsid w:val="0088000B"/>
    <w:rsid w:val="00886EF3"/>
    <w:rsid w:val="008B6B01"/>
    <w:rsid w:val="008C13FB"/>
    <w:rsid w:val="008E3A32"/>
    <w:rsid w:val="009311A2"/>
    <w:rsid w:val="00950D6D"/>
    <w:rsid w:val="00965979"/>
    <w:rsid w:val="0098086F"/>
    <w:rsid w:val="009B6838"/>
    <w:rsid w:val="009F2AFB"/>
    <w:rsid w:val="00A036DC"/>
    <w:rsid w:val="00A3336F"/>
    <w:rsid w:val="00A40E87"/>
    <w:rsid w:val="00A7024E"/>
    <w:rsid w:val="00AC2241"/>
    <w:rsid w:val="00AD6DF7"/>
    <w:rsid w:val="00B10DFD"/>
    <w:rsid w:val="00B358E9"/>
    <w:rsid w:val="00B37886"/>
    <w:rsid w:val="00B3788F"/>
    <w:rsid w:val="00B41A8E"/>
    <w:rsid w:val="00B51845"/>
    <w:rsid w:val="00BD0795"/>
    <w:rsid w:val="00BE009F"/>
    <w:rsid w:val="00BE23B9"/>
    <w:rsid w:val="00C41AC2"/>
    <w:rsid w:val="00C50F67"/>
    <w:rsid w:val="00C6089C"/>
    <w:rsid w:val="00C66C5B"/>
    <w:rsid w:val="00C97C5D"/>
    <w:rsid w:val="00CE4D1A"/>
    <w:rsid w:val="00CF0269"/>
    <w:rsid w:val="00D32ECD"/>
    <w:rsid w:val="00D32F2D"/>
    <w:rsid w:val="00D57B76"/>
    <w:rsid w:val="00D63629"/>
    <w:rsid w:val="00D64001"/>
    <w:rsid w:val="00D705C6"/>
    <w:rsid w:val="00D74F33"/>
    <w:rsid w:val="00D82E8F"/>
    <w:rsid w:val="00D918CE"/>
    <w:rsid w:val="00D95C52"/>
    <w:rsid w:val="00D97154"/>
    <w:rsid w:val="00DA3E62"/>
    <w:rsid w:val="00DA7A08"/>
    <w:rsid w:val="00DD1659"/>
    <w:rsid w:val="00DE4930"/>
    <w:rsid w:val="00E814A3"/>
    <w:rsid w:val="00EB1F37"/>
    <w:rsid w:val="00EB5CD8"/>
    <w:rsid w:val="00F00A66"/>
    <w:rsid w:val="00F264E7"/>
    <w:rsid w:val="00F34361"/>
    <w:rsid w:val="00F46652"/>
    <w:rsid w:val="00F94C8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950D"/>
  <w15:docId w15:val="{3D5BF631-9501-47E0-B015-A322412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aprzysta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aprzyst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9C0E-9EF8-4267-92C7-165BD6F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pawel handerek</cp:lastModifiedBy>
  <cp:revision>2</cp:revision>
  <cp:lastPrinted>2022-08-08T08:54:00Z</cp:lastPrinted>
  <dcterms:created xsi:type="dcterms:W3CDTF">2022-08-08T10:10:00Z</dcterms:created>
  <dcterms:modified xsi:type="dcterms:W3CDTF">2022-08-08T10:10:00Z</dcterms:modified>
</cp:coreProperties>
</file>